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E1B" w:rsidRPr="00B936F4" w:rsidRDefault="001C1E1B" w:rsidP="0017197E">
      <w:pPr>
        <w:spacing w:after="120"/>
        <w:ind w:left="5103"/>
        <w:rPr>
          <w:color w:val="000000" w:themeColor="text1"/>
          <w:sz w:val="28"/>
          <w:szCs w:val="28"/>
        </w:rPr>
      </w:pPr>
      <w:r w:rsidRPr="00B936F4">
        <w:rPr>
          <w:color w:val="000000" w:themeColor="text1"/>
          <w:sz w:val="28"/>
          <w:szCs w:val="28"/>
        </w:rPr>
        <w:t>УТВЕРЖДЕН</w:t>
      </w:r>
    </w:p>
    <w:p w:rsidR="001C1E1B" w:rsidRPr="00B936F4" w:rsidRDefault="001C1E1B" w:rsidP="0017197E">
      <w:pPr>
        <w:spacing w:line="240" w:lineRule="exact"/>
        <w:ind w:left="5103"/>
        <w:rPr>
          <w:color w:val="000000" w:themeColor="text1"/>
          <w:sz w:val="28"/>
          <w:szCs w:val="28"/>
        </w:rPr>
      </w:pPr>
      <w:r w:rsidRPr="00B936F4">
        <w:rPr>
          <w:color w:val="000000" w:themeColor="text1"/>
          <w:sz w:val="28"/>
          <w:szCs w:val="28"/>
        </w:rPr>
        <w:t xml:space="preserve">приказом Октябрьской </w:t>
      </w:r>
    </w:p>
    <w:p w:rsidR="001C1E1B" w:rsidRPr="00B936F4" w:rsidRDefault="001C1E1B" w:rsidP="0017197E">
      <w:pPr>
        <w:spacing w:line="240" w:lineRule="exact"/>
        <w:ind w:left="5103"/>
        <w:rPr>
          <w:color w:val="000000" w:themeColor="text1"/>
          <w:sz w:val="28"/>
          <w:szCs w:val="28"/>
        </w:rPr>
      </w:pPr>
      <w:r w:rsidRPr="00B936F4">
        <w:rPr>
          <w:color w:val="000000" w:themeColor="text1"/>
          <w:sz w:val="28"/>
          <w:szCs w:val="28"/>
        </w:rPr>
        <w:t>железной дороги</w:t>
      </w:r>
    </w:p>
    <w:p w:rsidR="001C1E1B" w:rsidRPr="00B936F4" w:rsidRDefault="001C1E1B" w:rsidP="0017197E">
      <w:pPr>
        <w:spacing w:after="120" w:line="240" w:lineRule="exact"/>
        <w:ind w:left="5103"/>
        <w:rPr>
          <w:color w:val="000000" w:themeColor="text1"/>
          <w:sz w:val="28"/>
          <w:szCs w:val="28"/>
        </w:rPr>
      </w:pPr>
      <w:r w:rsidRPr="00B936F4">
        <w:rPr>
          <w:color w:val="000000" w:themeColor="text1"/>
          <w:sz w:val="28"/>
          <w:szCs w:val="28"/>
        </w:rPr>
        <w:t>от  «__»</w:t>
      </w:r>
      <w:r w:rsidRPr="00B936F4">
        <w:rPr>
          <w:color w:val="000000" w:themeColor="text1"/>
          <w:sz w:val="28"/>
          <w:szCs w:val="28"/>
          <w:u w:val="single"/>
        </w:rPr>
        <w:t xml:space="preserve">                  </w:t>
      </w:r>
      <w:r w:rsidR="002D3570">
        <w:rPr>
          <w:color w:val="000000" w:themeColor="text1"/>
          <w:sz w:val="28"/>
          <w:szCs w:val="28"/>
          <w:u w:val="single"/>
        </w:rPr>
        <w:t xml:space="preserve">              </w:t>
      </w:r>
      <w:r w:rsidR="007367A9">
        <w:rPr>
          <w:color w:val="000000" w:themeColor="text1"/>
          <w:sz w:val="28"/>
          <w:szCs w:val="28"/>
        </w:rPr>
        <w:t>№</w:t>
      </w:r>
      <w:r w:rsidR="00B15DDE">
        <w:rPr>
          <w:color w:val="000000" w:themeColor="text1"/>
          <w:sz w:val="28"/>
          <w:szCs w:val="28"/>
        </w:rPr>
        <w:t xml:space="preserve"> </w:t>
      </w:r>
      <w:r w:rsidRPr="00B936F4">
        <w:rPr>
          <w:color w:val="000000" w:themeColor="text1"/>
          <w:sz w:val="28"/>
          <w:szCs w:val="28"/>
        </w:rPr>
        <w:t>__</w:t>
      </w:r>
      <w:r w:rsidR="0017197E">
        <w:rPr>
          <w:color w:val="000000" w:themeColor="text1"/>
          <w:sz w:val="28"/>
          <w:szCs w:val="28"/>
        </w:rPr>
        <w:t>___</w:t>
      </w:r>
      <w:r w:rsidRPr="00B936F4">
        <w:rPr>
          <w:color w:val="000000" w:themeColor="text1"/>
          <w:sz w:val="28"/>
          <w:szCs w:val="28"/>
        </w:rPr>
        <w:t>__</w:t>
      </w:r>
    </w:p>
    <w:p w:rsidR="001C1E1B" w:rsidRPr="00B936F4" w:rsidRDefault="001C1E1B" w:rsidP="001C1E1B">
      <w:pPr>
        <w:tabs>
          <w:tab w:val="left" w:pos="4536"/>
          <w:tab w:val="left" w:pos="4820"/>
        </w:tabs>
        <w:spacing w:after="120"/>
        <w:jc w:val="center"/>
        <w:rPr>
          <w:color w:val="000000" w:themeColor="text1"/>
          <w:sz w:val="28"/>
          <w:szCs w:val="28"/>
        </w:rPr>
      </w:pPr>
    </w:p>
    <w:p w:rsidR="001C1E1B" w:rsidRPr="00B936F4" w:rsidRDefault="001C1E1B" w:rsidP="004257D6">
      <w:pPr>
        <w:spacing w:line="360" w:lineRule="exact"/>
        <w:jc w:val="center"/>
        <w:rPr>
          <w:b/>
          <w:color w:val="000000" w:themeColor="text1"/>
          <w:spacing w:val="40"/>
          <w:sz w:val="28"/>
          <w:szCs w:val="28"/>
        </w:rPr>
      </w:pPr>
      <w:r w:rsidRPr="00B936F4">
        <w:rPr>
          <w:b/>
          <w:color w:val="000000" w:themeColor="text1"/>
          <w:spacing w:val="40"/>
          <w:sz w:val="28"/>
          <w:szCs w:val="28"/>
        </w:rPr>
        <w:t>ПОРЯДОК</w:t>
      </w:r>
    </w:p>
    <w:p w:rsidR="00FC7A87" w:rsidRDefault="00FC7A87" w:rsidP="004257D6">
      <w:pPr>
        <w:shd w:val="clear" w:color="auto" w:fill="FFFFFF"/>
        <w:spacing w:line="360" w:lineRule="exact"/>
        <w:jc w:val="center"/>
        <w:rPr>
          <w:b/>
          <w:sz w:val="28"/>
          <w:szCs w:val="28"/>
        </w:rPr>
      </w:pPr>
      <w:r w:rsidRPr="0088758F">
        <w:rPr>
          <w:b/>
          <w:sz w:val="28"/>
          <w:szCs w:val="28"/>
        </w:rPr>
        <w:t xml:space="preserve">организации и проведения комиссионных осмотров </w:t>
      </w:r>
    </w:p>
    <w:p w:rsidR="00FC7A87" w:rsidRDefault="00FC7A87" w:rsidP="004257D6">
      <w:pPr>
        <w:shd w:val="clear" w:color="auto" w:fill="FFFFFF"/>
        <w:spacing w:line="360" w:lineRule="exact"/>
        <w:jc w:val="center"/>
        <w:rPr>
          <w:b/>
          <w:bCs/>
          <w:sz w:val="28"/>
          <w:szCs w:val="28"/>
        </w:rPr>
      </w:pPr>
      <w:r w:rsidRPr="0088758F">
        <w:rPr>
          <w:b/>
          <w:sz w:val="28"/>
          <w:szCs w:val="28"/>
        </w:rPr>
        <w:t>объектов инфраструктуры</w:t>
      </w:r>
      <w:r w:rsidRPr="0088758F">
        <w:rPr>
          <w:b/>
          <w:bCs/>
          <w:sz w:val="28"/>
          <w:szCs w:val="28"/>
        </w:rPr>
        <w:t xml:space="preserve"> и подвижного состава </w:t>
      </w:r>
    </w:p>
    <w:p w:rsidR="00FC7A87" w:rsidRPr="00FC7A87" w:rsidRDefault="00FC7A87" w:rsidP="00B24640">
      <w:pPr>
        <w:shd w:val="clear" w:color="auto" w:fill="FFFFFF"/>
        <w:spacing w:before="360" w:after="360" w:line="360" w:lineRule="exact"/>
        <w:ind w:firstLine="709"/>
        <w:jc w:val="center"/>
        <w:rPr>
          <w:b/>
          <w:bCs/>
          <w:spacing w:val="-1"/>
          <w:sz w:val="28"/>
          <w:szCs w:val="28"/>
        </w:rPr>
      </w:pPr>
      <w:r w:rsidRPr="0088758F">
        <w:rPr>
          <w:b/>
          <w:bCs/>
          <w:spacing w:val="-1"/>
          <w:sz w:val="28"/>
          <w:szCs w:val="28"/>
          <w:lang w:val="en-US"/>
        </w:rPr>
        <w:t>I</w:t>
      </w:r>
      <w:r w:rsidRPr="007360ED">
        <w:rPr>
          <w:b/>
          <w:bCs/>
          <w:spacing w:val="-1"/>
          <w:sz w:val="28"/>
          <w:szCs w:val="28"/>
        </w:rPr>
        <w:t xml:space="preserve">. </w:t>
      </w:r>
      <w:r w:rsidRPr="0088758F">
        <w:rPr>
          <w:b/>
          <w:bCs/>
          <w:spacing w:val="-1"/>
          <w:sz w:val="28"/>
          <w:szCs w:val="28"/>
        </w:rPr>
        <w:t>Общие положения</w:t>
      </w:r>
    </w:p>
    <w:p w:rsidR="00FC7A87" w:rsidRPr="00237225" w:rsidRDefault="00FC7A87"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452F72">
        <w:rPr>
          <w:rFonts w:ascii="Times New Roman" w:hAnsi="Times New Roman"/>
          <w:spacing w:val="-2"/>
          <w:sz w:val="28"/>
          <w:szCs w:val="28"/>
        </w:rPr>
        <w:t xml:space="preserve">Настоящий </w:t>
      </w:r>
      <w:r w:rsidR="00452F72" w:rsidRPr="00452F72">
        <w:rPr>
          <w:rFonts w:ascii="Times New Roman" w:hAnsi="Times New Roman"/>
          <w:spacing w:val="-2"/>
          <w:sz w:val="28"/>
          <w:szCs w:val="28"/>
        </w:rPr>
        <w:t>П</w:t>
      </w:r>
      <w:r w:rsidRPr="00452F72">
        <w:rPr>
          <w:rFonts w:ascii="Times New Roman" w:hAnsi="Times New Roman"/>
          <w:spacing w:val="-2"/>
          <w:sz w:val="28"/>
          <w:szCs w:val="28"/>
        </w:rPr>
        <w:t>орядок разработан</w:t>
      </w:r>
      <w:r w:rsidRPr="00237225">
        <w:rPr>
          <w:rFonts w:ascii="Times New Roman" w:hAnsi="Times New Roman"/>
          <w:sz w:val="28"/>
          <w:szCs w:val="28"/>
        </w:rPr>
        <w:t xml:space="preserve"> в соответствии с требованиями пункта 39 раздела 5 Правил технической эксплуатации железных дорог Российской Федерации, утвержденных приказом Минтранса России от 21 декабря 2010 г. </w:t>
      </w:r>
      <w:r w:rsidR="00D107B1" w:rsidRPr="00237225">
        <w:rPr>
          <w:rFonts w:ascii="Times New Roman" w:hAnsi="Times New Roman"/>
          <w:sz w:val="28"/>
          <w:szCs w:val="28"/>
        </w:rPr>
        <w:br/>
      </w:r>
      <w:r w:rsidRPr="00237225">
        <w:rPr>
          <w:rFonts w:ascii="Times New Roman" w:hAnsi="Times New Roman"/>
          <w:sz w:val="28"/>
          <w:szCs w:val="28"/>
        </w:rPr>
        <w:t>№ 286, Правил реализации в холдинге «РЖД» системных мер, направленных на обеспечение безопасности движения поездов (далее – Системные меры), утвержденных распоряжением ОАО «РЖД» от 30 сентября 2016 г. № 2006р.</w:t>
      </w:r>
    </w:p>
    <w:p w:rsidR="00FC7A87" w:rsidRPr="00237225" w:rsidRDefault="00FC7A87"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Осмотры объектов инфраструктуры и подвижного состава проводят следующие региональные дирекции, центры, филиалы дочерних обществ:</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инфраструктуры;</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управления движением;</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тяги;</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ремонту тягового подвижного состава;</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связи;</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энергообеспечению;</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эксплуатации зданий и сооружений;</w:t>
      </w:r>
    </w:p>
    <w:p w:rsidR="00FC7A87" w:rsidRPr="00237225" w:rsidRDefault="004257D6" w:rsidP="00237225">
      <w:pPr>
        <w:shd w:val="clear" w:color="auto" w:fill="FFFFFF"/>
        <w:tabs>
          <w:tab w:val="left" w:pos="1134"/>
        </w:tabs>
        <w:spacing w:line="360" w:lineRule="exact"/>
        <w:ind w:firstLine="709"/>
        <w:jc w:val="both"/>
        <w:rPr>
          <w:sz w:val="28"/>
          <w:szCs w:val="28"/>
        </w:rPr>
      </w:pPr>
      <w:r w:rsidRPr="00237225">
        <w:rPr>
          <w:sz w:val="28"/>
          <w:szCs w:val="28"/>
        </w:rPr>
        <w:t>Д</w:t>
      </w:r>
      <w:r w:rsidR="00FC7A87" w:rsidRPr="00237225">
        <w:rPr>
          <w:sz w:val="28"/>
          <w:szCs w:val="28"/>
        </w:rPr>
        <w:t>ирекция аварийно-восстановительных средств;</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капитального ремонта и реконструкции объектов электрификации и электроснабжения;</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моторвагонного подвижного состава;</w:t>
      </w:r>
    </w:p>
    <w:p w:rsidR="00B03A0B" w:rsidRPr="00237225" w:rsidRDefault="00B03A0B" w:rsidP="00237225">
      <w:pPr>
        <w:shd w:val="clear" w:color="auto" w:fill="FFFFFF"/>
        <w:tabs>
          <w:tab w:val="left" w:pos="1134"/>
        </w:tabs>
        <w:spacing w:line="360" w:lineRule="exact"/>
        <w:ind w:firstLine="709"/>
        <w:jc w:val="both"/>
        <w:rPr>
          <w:sz w:val="28"/>
          <w:szCs w:val="28"/>
        </w:rPr>
      </w:pPr>
      <w:r w:rsidRPr="00237225">
        <w:rPr>
          <w:sz w:val="28"/>
          <w:szCs w:val="28"/>
        </w:rPr>
        <w:t>Северо-Западная дирекция скоростного сообщения;</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ремонту пути</w:t>
      </w:r>
      <w:r w:rsidR="004257D6" w:rsidRPr="00237225">
        <w:rPr>
          <w:sz w:val="28"/>
          <w:szCs w:val="28"/>
        </w:rPr>
        <w:t xml:space="preserve"> «Путьрем»</w:t>
      </w:r>
      <w:r w:rsidRPr="00237225">
        <w:rPr>
          <w:sz w:val="28"/>
          <w:szCs w:val="28"/>
        </w:rPr>
        <w:t>;</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пассажирских обустройств;</w:t>
      </w:r>
    </w:p>
    <w:p w:rsidR="00FC7A87" w:rsidRPr="00237225" w:rsidRDefault="004257D6" w:rsidP="00237225">
      <w:pPr>
        <w:shd w:val="clear" w:color="auto" w:fill="FFFFFF"/>
        <w:tabs>
          <w:tab w:val="left" w:pos="1134"/>
        </w:tabs>
        <w:spacing w:line="360" w:lineRule="exact"/>
        <w:ind w:firstLine="709"/>
        <w:jc w:val="both"/>
        <w:rPr>
          <w:sz w:val="28"/>
          <w:szCs w:val="28"/>
        </w:rPr>
      </w:pPr>
      <w:r w:rsidRPr="00237225">
        <w:rPr>
          <w:sz w:val="28"/>
          <w:szCs w:val="28"/>
        </w:rPr>
        <w:t>Северо-Западная региональная</w:t>
      </w:r>
      <w:r w:rsidR="00FC7A87" w:rsidRPr="00237225">
        <w:rPr>
          <w:sz w:val="28"/>
          <w:szCs w:val="28"/>
        </w:rPr>
        <w:t xml:space="preserve"> дирекция железнодорожных вокзалов;</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тепловодоснабжению;</w:t>
      </w:r>
    </w:p>
    <w:p w:rsidR="00FC7A87" w:rsidRPr="00237225"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Октябрьская дирекция по управлению терминально-складским комплексом;</w:t>
      </w:r>
    </w:p>
    <w:p w:rsidR="00A319BB" w:rsidRDefault="00FC7A87" w:rsidP="00237225">
      <w:pPr>
        <w:shd w:val="clear" w:color="auto" w:fill="FFFFFF"/>
        <w:tabs>
          <w:tab w:val="left" w:pos="1134"/>
        </w:tabs>
        <w:spacing w:line="360" w:lineRule="exact"/>
        <w:ind w:firstLine="709"/>
        <w:jc w:val="both"/>
        <w:rPr>
          <w:sz w:val="28"/>
          <w:szCs w:val="28"/>
        </w:rPr>
      </w:pPr>
      <w:r w:rsidRPr="00237225">
        <w:rPr>
          <w:sz w:val="28"/>
          <w:szCs w:val="28"/>
        </w:rPr>
        <w:t>Октябрьск</w:t>
      </w:r>
      <w:r w:rsidR="004257D6" w:rsidRPr="00237225">
        <w:rPr>
          <w:sz w:val="28"/>
          <w:szCs w:val="28"/>
        </w:rPr>
        <w:t>ий</w:t>
      </w:r>
      <w:r w:rsidRPr="00237225">
        <w:rPr>
          <w:sz w:val="28"/>
          <w:szCs w:val="28"/>
        </w:rPr>
        <w:t xml:space="preserve"> территориальный центр фирменного транспортного обслуживания;</w:t>
      </w:r>
    </w:p>
    <w:p w:rsidR="00CF6AD8" w:rsidRDefault="00CF6AD8" w:rsidP="00CF6AD8">
      <w:pPr>
        <w:shd w:val="clear" w:color="auto" w:fill="FFFFFF"/>
        <w:tabs>
          <w:tab w:val="left" w:pos="1134"/>
        </w:tabs>
        <w:spacing w:line="360" w:lineRule="exact"/>
        <w:ind w:firstLine="709"/>
        <w:jc w:val="both"/>
        <w:rPr>
          <w:sz w:val="28"/>
          <w:szCs w:val="28"/>
        </w:rPr>
      </w:pPr>
      <w:r w:rsidRPr="00237225">
        <w:rPr>
          <w:sz w:val="28"/>
          <w:szCs w:val="28"/>
        </w:rPr>
        <w:t>Северо-Западный филиал АО «Федеральная пассажирская компания»;</w:t>
      </w:r>
    </w:p>
    <w:p w:rsidR="00A319BB" w:rsidRDefault="00A319BB" w:rsidP="00684A1A">
      <w:pPr>
        <w:shd w:val="clear" w:color="auto" w:fill="FFFFFF"/>
        <w:tabs>
          <w:tab w:val="left" w:pos="1134"/>
        </w:tabs>
        <w:spacing w:line="350" w:lineRule="exact"/>
        <w:ind w:firstLine="709"/>
        <w:jc w:val="both"/>
        <w:rPr>
          <w:sz w:val="28"/>
          <w:szCs w:val="28"/>
        </w:rPr>
      </w:pPr>
      <w:r>
        <w:rPr>
          <w:sz w:val="28"/>
          <w:szCs w:val="28"/>
        </w:rPr>
        <w:lastRenderedPageBreak/>
        <w:t>Дирекция материально-технического обеспечения;</w:t>
      </w:r>
    </w:p>
    <w:p w:rsidR="00A319BB" w:rsidRDefault="00A319BB" w:rsidP="00684A1A">
      <w:pPr>
        <w:shd w:val="clear" w:color="auto" w:fill="FFFFFF"/>
        <w:tabs>
          <w:tab w:val="left" w:pos="1134"/>
        </w:tabs>
        <w:spacing w:line="350" w:lineRule="exact"/>
        <w:ind w:firstLine="709"/>
        <w:jc w:val="both"/>
        <w:rPr>
          <w:sz w:val="28"/>
          <w:szCs w:val="28"/>
        </w:rPr>
      </w:pPr>
      <w:r>
        <w:rPr>
          <w:sz w:val="28"/>
          <w:szCs w:val="28"/>
        </w:rPr>
        <w:t>Дирекция социальной сферы;</w:t>
      </w:r>
    </w:p>
    <w:p w:rsidR="00A319BB" w:rsidRDefault="00A319BB" w:rsidP="00684A1A">
      <w:pPr>
        <w:shd w:val="clear" w:color="auto" w:fill="FFFFFF"/>
        <w:tabs>
          <w:tab w:val="left" w:pos="1134"/>
        </w:tabs>
        <w:spacing w:line="350" w:lineRule="exact"/>
        <w:ind w:firstLine="709"/>
        <w:jc w:val="both"/>
        <w:rPr>
          <w:sz w:val="28"/>
          <w:szCs w:val="28"/>
        </w:rPr>
      </w:pPr>
      <w:r>
        <w:rPr>
          <w:sz w:val="28"/>
          <w:szCs w:val="28"/>
        </w:rPr>
        <w:t>Октябрьская дирекция здравоохранения;</w:t>
      </w:r>
    </w:p>
    <w:p w:rsidR="004C6198" w:rsidRPr="00237225" w:rsidRDefault="00A319BB" w:rsidP="00684A1A">
      <w:pPr>
        <w:shd w:val="clear" w:color="auto" w:fill="FFFFFF"/>
        <w:tabs>
          <w:tab w:val="left" w:pos="1134"/>
        </w:tabs>
        <w:spacing w:line="350" w:lineRule="exact"/>
        <w:ind w:firstLine="709"/>
        <w:jc w:val="both"/>
        <w:rPr>
          <w:sz w:val="28"/>
          <w:szCs w:val="28"/>
        </w:rPr>
      </w:pPr>
      <w:r>
        <w:rPr>
          <w:sz w:val="28"/>
          <w:szCs w:val="28"/>
        </w:rPr>
        <w:t>Октябрьская дирекция по капитальному строительству;</w:t>
      </w:r>
      <w:r w:rsidR="004C6198" w:rsidRPr="00237225">
        <w:rPr>
          <w:sz w:val="28"/>
          <w:szCs w:val="28"/>
        </w:rPr>
        <w:t xml:space="preserve"> </w:t>
      </w:r>
    </w:p>
    <w:p w:rsidR="004C6198" w:rsidRPr="00237225" w:rsidRDefault="004C6198" w:rsidP="00684A1A">
      <w:pPr>
        <w:shd w:val="clear" w:color="auto" w:fill="FFFFFF"/>
        <w:tabs>
          <w:tab w:val="left" w:pos="1134"/>
        </w:tabs>
        <w:spacing w:line="350" w:lineRule="exact"/>
        <w:ind w:firstLine="709"/>
        <w:jc w:val="both"/>
        <w:rPr>
          <w:sz w:val="28"/>
          <w:szCs w:val="28"/>
        </w:rPr>
      </w:pPr>
      <w:r w:rsidRPr="00237225">
        <w:rPr>
          <w:sz w:val="28"/>
          <w:szCs w:val="28"/>
        </w:rPr>
        <w:t>Санкт-Петербургская дирекция материально-технического обеспечения;</w:t>
      </w:r>
    </w:p>
    <w:p w:rsidR="00FC7A87" w:rsidRPr="00237225" w:rsidRDefault="004C6198" w:rsidP="00684A1A">
      <w:pPr>
        <w:shd w:val="clear" w:color="auto" w:fill="FFFFFF"/>
        <w:tabs>
          <w:tab w:val="left" w:pos="1134"/>
        </w:tabs>
        <w:spacing w:line="350" w:lineRule="exact"/>
        <w:ind w:firstLine="709"/>
        <w:jc w:val="both"/>
        <w:rPr>
          <w:sz w:val="28"/>
          <w:szCs w:val="28"/>
        </w:rPr>
      </w:pPr>
      <w:r w:rsidRPr="00237225">
        <w:rPr>
          <w:sz w:val="28"/>
          <w:szCs w:val="28"/>
        </w:rPr>
        <w:t>Санкт-Петербургский информационно-вычислительный центр;</w:t>
      </w:r>
    </w:p>
    <w:p w:rsidR="004C6198" w:rsidRPr="00237225" w:rsidRDefault="00452F72" w:rsidP="00684A1A">
      <w:pPr>
        <w:shd w:val="clear" w:color="auto" w:fill="FFFFFF"/>
        <w:tabs>
          <w:tab w:val="left" w:pos="1134"/>
        </w:tabs>
        <w:spacing w:line="350" w:lineRule="exact"/>
        <w:ind w:firstLine="709"/>
        <w:jc w:val="both"/>
        <w:rPr>
          <w:sz w:val="28"/>
          <w:szCs w:val="28"/>
        </w:rPr>
      </w:pPr>
      <w:r>
        <w:rPr>
          <w:sz w:val="28"/>
          <w:szCs w:val="28"/>
        </w:rPr>
        <w:t xml:space="preserve">АО </w:t>
      </w:r>
      <w:r w:rsidR="004C6198" w:rsidRPr="00237225">
        <w:rPr>
          <w:sz w:val="28"/>
          <w:szCs w:val="28"/>
        </w:rPr>
        <w:t>Московско-Тверская пригородная пассажирская компания;</w:t>
      </w:r>
    </w:p>
    <w:p w:rsidR="00274088" w:rsidRPr="00396B3B" w:rsidRDefault="00617F69" w:rsidP="00684A1A">
      <w:pPr>
        <w:shd w:val="clear" w:color="auto" w:fill="FFFFFF"/>
        <w:tabs>
          <w:tab w:val="left" w:pos="1134"/>
        </w:tabs>
        <w:spacing w:line="350" w:lineRule="exact"/>
        <w:ind w:firstLine="709"/>
        <w:jc w:val="both"/>
        <w:rPr>
          <w:sz w:val="28"/>
          <w:szCs w:val="28"/>
        </w:rPr>
      </w:pPr>
      <w:r w:rsidRPr="00396B3B">
        <w:rPr>
          <w:sz w:val="28"/>
          <w:szCs w:val="28"/>
        </w:rPr>
        <w:t xml:space="preserve">АО </w:t>
      </w:r>
      <w:r w:rsidR="00274088" w:rsidRPr="00396B3B">
        <w:rPr>
          <w:sz w:val="28"/>
          <w:szCs w:val="28"/>
        </w:rPr>
        <w:t>Северо-Западная пригородная пассажирская компания;</w:t>
      </w:r>
    </w:p>
    <w:p w:rsidR="00FC7A87" w:rsidRPr="00237225" w:rsidRDefault="00FC7A87" w:rsidP="00684A1A">
      <w:pPr>
        <w:shd w:val="clear" w:color="auto" w:fill="FFFFFF"/>
        <w:tabs>
          <w:tab w:val="left" w:pos="1134"/>
        </w:tabs>
        <w:spacing w:line="350" w:lineRule="exact"/>
        <w:ind w:firstLine="709"/>
        <w:jc w:val="both"/>
        <w:rPr>
          <w:sz w:val="28"/>
          <w:szCs w:val="28"/>
        </w:rPr>
      </w:pPr>
      <w:r w:rsidRPr="00237225">
        <w:rPr>
          <w:sz w:val="28"/>
          <w:szCs w:val="28"/>
        </w:rPr>
        <w:t>филиал «Северо-Западный» ООО «</w:t>
      </w:r>
      <w:r w:rsidR="000327DF">
        <w:rPr>
          <w:sz w:val="28"/>
          <w:szCs w:val="28"/>
        </w:rPr>
        <w:t>ЛокоТех</w:t>
      </w:r>
      <w:r w:rsidRPr="00237225">
        <w:rPr>
          <w:sz w:val="28"/>
          <w:szCs w:val="28"/>
        </w:rPr>
        <w:t>-Сервис»;</w:t>
      </w:r>
    </w:p>
    <w:p w:rsidR="00A2267D" w:rsidRPr="00237225" w:rsidRDefault="0088176E" w:rsidP="00684A1A">
      <w:pPr>
        <w:shd w:val="clear" w:color="auto" w:fill="FFFFFF"/>
        <w:tabs>
          <w:tab w:val="left" w:pos="1134"/>
        </w:tabs>
        <w:spacing w:line="350" w:lineRule="exact"/>
        <w:ind w:firstLine="709"/>
        <w:jc w:val="both"/>
        <w:rPr>
          <w:sz w:val="28"/>
          <w:szCs w:val="28"/>
        </w:rPr>
      </w:pPr>
      <w:r w:rsidRPr="00237225">
        <w:rPr>
          <w:sz w:val="28"/>
          <w:szCs w:val="28"/>
        </w:rPr>
        <w:t xml:space="preserve">АО </w:t>
      </w:r>
      <w:r w:rsidR="00A2267D" w:rsidRPr="00237225">
        <w:rPr>
          <w:sz w:val="28"/>
          <w:szCs w:val="28"/>
        </w:rPr>
        <w:t>«В</w:t>
      </w:r>
      <w:r w:rsidRPr="00237225">
        <w:rPr>
          <w:sz w:val="28"/>
          <w:szCs w:val="28"/>
        </w:rPr>
        <w:t>агон</w:t>
      </w:r>
      <w:r w:rsidR="00A2267D" w:rsidRPr="00237225">
        <w:rPr>
          <w:sz w:val="28"/>
          <w:szCs w:val="28"/>
        </w:rPr>
        <w:t xml:space="preserve">ная </w:t>
      </w:r>
      <w:r w:rsidRPr="00237225">
        <w:rPr>
          <w:sz w:val="28"/>
          <w:szCs w:val="28"/>
        </w:rPr>
        <w:t>ремонтная</w:t>
      </w:r>
      <w:r w:rsidR="00FC7A87" w:rsidRPr="00237225">
        <w:rPr>
          <w:sz w:val="28"/>
          <w:szCs w:val="28"/>
        </w:rPr>
        <w:t xml:space="preserve"> компани</w:t>
      </w:r>
      <w:r w:rsidR="00A2267D" w:rsidRPr="00237225">
        <w:rPr>
          <w:sz w:val="28"/>
          <w:szCs w:val="28"/>
        </w:rPr>
        <w:t>я</w:t>
      </w:r>
      <w:r w:rsidR="00452F72">
        <w:rPr>
          <w:sz w:val="28"/>
          <w:szCs w:val="28"/>
        </w:rPr>
        <w:t>-</w:t>
      </w:r>
      <w:r w:rsidRPr="00237225">
        <w:rPr>
          <w:sz w:val="28"/>
          <w:szCs w:val="28"/>
        </w:rPr>
        <w:t>1</w:t>
      </w:r>
      <w:r w:rsidR="00452F72" w:rsidRPr="00237225">
        <w:rPr>
          <w:sz w:val="28"/>
          <w:szCs w:val="28"/>
        </w:rPr>
        <w:t>»</w:t>
      </w:r>
      <w:r w:rsidR="00A2267D" w:rsidRPr="00237225">
        <w:rPr>
          <w:sz w:val="28"/>
          <w:szCs w:val="28"/>
        </w:rPr>
        <w:t>;</w:t>
      </w:r>
    </w:p>
    <w:p w:rsidR="00A2267D" w:rsidRPr="00237225" w:rsidRDefault="00A2267D" w:rsidP="00684A1A">
      <w:pPr>
        <w:shd w:val="clear" w:color="auto" w:fill="FFFFFF"/>
        <w:tabs>
          <w:tab w:val="left" w:pos="1134"/>
        </w:tabs>
        <w:spacing w:line="350" w:lineRule="exact"/>
        <w:ind w:firstLine="709"/>
        <w:jc w:val="both"/>
        <w:rPr>
          <w:sz w:val="28"/>
          <w:szCs w:val="28"/>
        </w:rPr>
      </w:pPr>
      <w:r w:rsidRPr="00237225">
        <w:rPr>
          <w:sz w:val="28"/>
          <w:szCs w:val="28"/>
        </w:rPr>
        <w:t>АО «Вагонная ремонтная компания</w:t>
      </w:r>
      <w:r w:rsidR="00452F72">
        <w:rPr>
          <w:sz w:val="28"/>
          <w:szCs w:val="28"/>
        </w:rPr>
        <w:t>-</w:t>
      </w:r>
      <w:r w:rsidRPr="00237225">
        <w:rPr>
          <w:sz w:val="28"/>
          <w:szCs w:val="28"/>
        </w:rPr>
        <w:t>2</w:t>
      </w:r>
      <w:r w:rsidR="00452F72" w:rsidRPr="00237225">
        <w:rPr>
          <w:sz w:val="28"/>
          <w:szCs w:val="28"/>
        </w:rPr>
        <w:t>»</w:t>
      </w:r>
      <w:r w:rsidRPr="00237225">
        <w:rPr>
          <w:sz w:val="28"/>
          <w:szCs w:val="28"/>
        </w:rPr>
        <w:t>;</w:t>
      </w:r>
      <w:r w:rsidR="0088176E" w:rsidRPr="00237225">
        <w:rPr>
          <w:sz w:val="28"/>
          <w:szCs w:val="28"/>
        </w:rPr>
        <w:t xml:space="preserve"> </w:t>
      </w:r>
    </w:p>
    <w:p w:rsidR="00FC7A87" w:rsidRPr="00237225" w:rsidRDefault="00A2267D" w:rsidP="00684A1A">
      <w:pPr>
        <w:shd w:val="clear" w:color="auto" w:fill="FFFFFF"/>
        <w:tabs>
          <w:tab w:val="left" w:pos="1134"/>
        </w:tabs>
        <w:spacing w:line="350" w:lineRule="exact"/>
        <w:ind w:firstLine="709"/>
        <w:jc w:val="both"/>
        <w:rPr>
          <w:sz w:val="28"/>
          <w:szCs w:val="28"/>
        </w:rPr>
      </w:pPr>
      <w:r w:rsidRPr="00237225">
        <w:rPr>
          <w:sz w:val="28"/>
          <w:szCs w:val="28"/>
        </w:rPr>
        <w:t>АО «Вагонная ремонтная компания</w:t>
      </w:r>
      <w:r w:rsidR="00452F72">
        <w:rPr>
          <w:sz w:val="28"/>
          <w:szCs w:val="28"/>
        </w:rPr>
        <w:t>-</w:t>
      </w:r>
      <w:r w:rsidR="0088176E" w:rsidRPr="00237225">
        <w:rPr>
          <w:sz w:val="28"/>
          <w:szCs w:val="28"/>
        </w:rPr>
        <w:t>3</w:t>
      </w:r>
      <w:r w:rsidR="00452F72" w:rsidRPr="00237225">
        <w:rPr>
          <w:sz w:val="28"/>
          <w:szCs w:val="28"/>
        </w:rPr>
        <w:t>»</w:t>
      </w:r>
      <w:r w:rsidR="0088176E" w:rsidRPr="00237225">
        <w:rPr>
          <w:sz w:val="28"/>
          <w:szCs w:val="28"/>
        </w:rPr>
        <w:t xml:space="preserve">. </w:t>
      </w:r>
    </w:p>
    <w:p w:rsidR="00FC7A87" w:rsidRPr="00237225" w:rsidRDefault="00FC7A87" w:rsidP="00684A1A">
      <w:pPr>
        <w:pStyle w:val="ab"/>
        <w:numPr>
          <w:ilvl w:val="0"/>
          <w:numId w:val="2"/>
        </w:numPr>
        <w:shd w:val="clear" w:color="auto" w:fill="FFFFFF"/>
        <w:tabs>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Конкретные сроки проведения комиссионных осмотров устанавливаются руководителями соответствующих региональных дирекций, </w:t>
      </w:r>
      <w:r w:rsidR="00DA0B93" w:rsidRPr="00237225">
        <w:rPr>
          <w:rFonts w:ascii="Times New Roman" w:hAnsi="Times New Roman"/>
          <w:sz w:val="28"/>
          <w:szCs w:val="28"/>
        </w:rPr>
        <w:t xml:space="preserve">центров, филиалов ДО </w:t>
      </w:r>
      <w:r w:rsidRPr="00237225">
        <w:rPr>
          <w:rFonts w:ascii="Times New Roman" w:hAnsi="Times New Roman"/>
          <w:sz w:val="28"/>
          <w:szCs w:val="28"/>
        </w:rPr>
        <w:t>в соответствии с указаниями функциональных филиалов ОАО «РЖД».</w:t>
      </w:r>
    </w:p>
    <w:p w:rsidR="00CB6EC0" w:rsidRPr="00237225" w:rsidRDefault="00CB6EC0" w:rsidP="00684A1A">
      <w:pPr>
        <w:shd w:val="clear" w:color="auto" w:fill="FFFFFF"/>
        <w:tabs>
          <w:tab w:val="left" w:pos="1134"/>
        </w:tabs>
        <w:spacing w:line="350" w:lineRule="exact"/>
        <w:ind w:firstLine="709"/>
        <w:jc w:val="both"/>
        <w:rPr>
          <w:sz w:val="28"/>
          <w:szCs w:val="28"/>
        </w:rPr>
      </w:pPr>
      <w:r w:rsidRPr="00237225">
        <w:rPr>
          <w:sz w:val="28"/>
          <w:szCs w:val="28"/>
        </w:rPr>
        <w:t>Сроки проведения проверки готовности объектов инфраструктуры к летним пассажирским перевозкам и работе в зимних условиях комиссией под председательством начальника железной дороги и комиссиями под председательством заместителей начальника железной дороги (по территориальному управлению) устанавливаются начальником железной дороги в соответствии с указанием ОАО «РЖД».</w:t>
      </w:r>
    </w:p>
    <w:p w:rsidR="00FC7A87" w:rsidRPr="00237225" w:rsidRDefault="00FC7A87" w:rsidP="00684A1A">
      <w:pPr>
        <w:shd w:val="clear" w:color="auto" w:fill="FFFFFF"/>
        <w:tabs>
          <w:tab w:val="left" w:pos="1134"/>
        </w:tabs>
        <w:spacing w:line="350" w:lineRule="exact"/>
        <w:ind w:firstLine="709"/>
        <w:jc w:val="both"/>
        <w:rPr>
          <w:sz w:val="28"/>
          <w:szCs w:val="28"/>
        </w:rPr>
      </w:pPr>
      <w:r w:rsidRPr="00237225">
        <w:rPr>
          <w:sz w:val="28"/>
          <w:szCs w:val="28"/>
        </w:rPr>
        <w:t xml:space="preserve">Периодичность проведения </w:t>
      </w:r>
      <w:r w:rsidR="00676106" w:rsidRPr="00237225">
        <w:rPr>
          <w:sz w:val="28"/>
          <w:szCs w:val="28"/>
        </w:rPr>
        <w:t xml:space="preserve">и объем </w:t>
      </w:r>
      <w:r w:rsidRPr="00237225">
        <w:rPr>
          <w:sz w:val="28"/>
          <w:szCs w:val="28"/>
        </w:rPr>
        <w:t xml:space="preserve">комиссионных осмотров, </w:t>
      </w:r>
      <w:r w:rsidR="00676106" w:rsidRPr="00237225">
        <w:rPr>
          <w:sz w:val="28"/>
          <w:szCs w:val="28"/>
        </w:rPr>
        <w:t xml:space="preserve">а также </w:t>
      </w:r>
      <w:r w:rsidRPr="00237225">
        <w:rPr>
          <w:sz w:val="28"/>
          <w:szCs w:val="28"/>
        </w:rPr>
        <w:t xml:space="preserve">должность председателя комиссии указаны в </w:t>
      </w:r>
      <w:r w:rsidR="00676106" w:rsidRPr="00237225">
        <w:rPr>
          <w:sz w:val="28"/>
          <w:szCs w:val="28"/>
        </w:rPr>
        <w:t>приложении к данному Порядку</w:t>
      </w:r>
      <w:r w:rsidRPr="00237225">
        <w:rPr>
          <w:sz w:val="28"/>
          <w:szCs w:val="28"/>
        </w:rPr>
        <w:t>.</w:t>
      </w:r>
    </w:p>
    <w:p w:rsidR="004A4381" w:rsidRPr="00F8345B" w:rsidRDefault="004A4381" w:rsidP="00684A1A">
      <w:pPr>
        <w:pStyle w:val="ab"/>
        <w:numPr>
          <w:ilvl w:val="0"/>
          <w:numId w:val="2"/>
        </w:numPr>
        <w:shd w:val="clear" w:color="auto" w:fill="FFFFFF"/>
        <w:tabs>
          <w:tab w:val="left" w:pos="1134"/>
          <w:tab w:val="left" w:pos="1349"/>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Осмотры объектов инфраструктуры, расположенных в границах железнодорожных станций, проводимые в период с 1 по 15 число, допускается совмещать с проведением комиссионных месячных осмотров (далее – КМО). Основанием для планирования начальником железнодорожной станции проведения КМО являются графики проведения комиссионных осмотров, разработанные в Октябрьской дирекции инфраструктуры и утвержденные начальником дирекции. </w:t>
      </w:r>
      <w:r w:rsidRPr="00F8345B">
        <w:rPr>
          <w:rFonts w:ascii="Times New Roman" w:hAnsi="Times New Roman"/>
          <w:sz w:val="28"/>
          <w:szCs w:val="28"/>
        </w:rPr>
        <w:t xml:space="preserve">Начальник Октябрьской дирекции инфраструктуры за три рабочих дня до начала комиссионного осмотра направляет в Октябрьскую дирекцию управления движением графики для учета при </w:t>
      </w:r>
      <w:r w:rsidR="00FF3D85">
        <w:rPr>
          <w:rFonts w:ascii="Times New Roman" w:hAnsi="Times New Roman"/>
          <w:sz w:val="28"/>
          <w:szCs w:val="28"/>
        </w:rPr>
        <w:t xml:space="preserve">планировании </w:t>
      </w:r>
      <w:r w:rsidRPr="00F8345B">
        <w:rPr>
          <w:rFonts w:ascii="Times New Roman" w:hAnsi="Times New Roman"/>
          <w:sz w:val="28"/>
          <w:szCs w:val="28"/>
        </w:rPr>
        <w:t>КМО.</w:t>
      </w:r>
    </w:p>
    <w:p w:rsidR="00697F94" w:rsidRPr="00396B3B" w:rsidRDefault="00697F94" w:rsidP="00684A1A">
      <w:pPr>
        <w:shd w:val="clear" w:color="auto" w:fill="FFFFFF"/>
        <w:tabs>
          <w:tab w:val="left" w:pos="1134"/>
          <w:tab w:val="left" w:pos="1349"/>
        </w:tabs>
        <w:spacing w:line="350" w:lineRule="exact"/>
        <w:ind w:firstLine="709"/>
        <w:jc w:val="both"/>
        <w:rPr>
          <w:sz w:val="28"/>
          <w:szCs w:val="28"/>
        </w:rPr>
      </w:pPr>
      <w:r w:rsidRPr="00396B3B">
        <w:rPr>
          <w:sz w:val="28"/>
          <w:szCs w:val="28"/>
        </w:rPr>
        <w:t>В мае и октябре КМО проводятся до проверки готовности объектов инфраструктуры комиссией под председательством начальника железной дороги.</w:t>
      </w:r>
    </w:p>
    <w:p w:rsidR="00697F94" w:rsidRPr="00396B3B" w:rsidRDefault="0088176E" w:rsidP="00684A1A">
      <w:pPr>
        <w:pStyle w:val="ab"/>
        <w:numPr>
          <w:ilvl w:val="0"/>
          <w:numId w:val="2"/>
        </w:numPr>
        <w:shd w:val="clear" w:color="auto" w:fill="FFFFFF"/>
        <w:tabs>
          <w:tab w:val="left" w:pos="1134"/>
          <w:tab w:val="left" w:pos="1349"/>
        </w:tabs>
        <w:spacing w:after="0" w:line="350" w:lineRule="exact"/>
        <w:ind w:left="0" w:firstLine="709"/>
        <w:jc w:val="both"/>
        <w:rPr>
          <w:rFonts w:ascii="Times New Roman" w:hAnsi="Times New Roman"/>
          <w:sz w:val="28"/>
          <w:szCs w:val="28"/>
        </w:rPr>
      </w:pPr>
      <w:r w:rsidRPr="0002107C">
        <w:rPr>
          <w:rFonts w:ascii="Times New Roman" w:hAnsi="Times New Roman"/>
          <w:sz w:val="28"/>
          <w:szCs w:val="28"/>
        </w:rPr>
        <w:t xml:space="preserve">Руководители дирекций, центров, филиалов ДО </w:t>
      </w:r>
      <w:r w:rsidR="00396B3B" w:rsidRPr="0002107C">
        <w:rPr>
          <w:rFonts w:ascii="Times New Roman" w:hAnsi="Times New Roman"/>
          <w:sz w:val="28"/>
          <w:szCs w:val="28"/>
        </w:rPr>
        <w:t xml:space="preserve">в суточный срок </w:t>
      </w:r>
      <w:r w:rsidR="00F714AE" w:rsidRPr="0002107C">
        <w:rPr>
          <w:rFonts w:ascii="Times New Roman" w:hAnsi="Times New Roman"/>
          <w:sz w:val="28"/>
          <w:szCs w:val="28"/>
        </w:rPr>
        <w:t>п</w:t>
      </w:r>
      <w:r w:rsidRPr="0002107C">
        <w:rPr>
          <w:rFonts w:ascii="Times New Roman" w:hAnsi="Times New Roman"/>
          <w:sz w:val="28"/>
          <w:szCs w:val="28"/>
        </w:rPr>
        <w:t>о</w:t>
      </w:r>
      <w:r w:rsidRPr="00396B3B">
        <w:rPr>
          <w:rFonts w:ascii="Times New Roman" w:hAnsi="Times New Roman"/>
          <w:sz w:val="28"/>
          <w:szCs w:val="28"/>
        </w:rPr>
        <w:t xml:space="preserve"> окончании комиссионного осмотра </w:t>
      </w:r>
      <w:r w:rsidR="00697F94" w:rsidRPr="00396B3B">
        <w:rPr>
          <w:rFonts w:ascii="Times New Roman" w:hAnsi="Times New Roman"/>
          <w:sz w:val="28"/>
          <w:szCs w:val="28"/>
        </w:rPr>
        <w:t>докладывают начальнику железной дороги о результатах осмотра в структурных подразделениях с указанием выявленных системных несоответствий, принятых решениях по повышению уровня содержания объектов инфраструктуры</w:t>
      </w:r>
      <w:r w:rsidRPr="00396B3B">
        <w:rPr>
          <w:rFonts w:ascii="Times New Roman" w:hAnsi="Times New Roman"/>
          <w:sz w:val="28"/>
          <w:szCs w:val="28"/>
        </w:rPr>
        <w:t xml:space="preserve"> </w:t>
      </w:r>
      <w:r w:rsidR="00DE53A4" w:rsidRPr="00396B3B">
        <w:rPr>
          <w:rFonts w:ascii="Times New Roman" w:hAnsi="Times New Roman"/>
          <w:sz w:val="28"/>
          <w:szCs w:val="28"/>
        </w:rPr>
        <w:t xml:space="preserve">и предложениях по включению </w:t>
      </w:r>
      <w:r w:rsidR="00DE53A4" w:rsidRPr="00396B3B">
        <w:rPr>
          <w:rFonts w:ascii="Times New Roman" w:hAnsi="Times New Roman"/>
          <w:sz w:val="28"/>
          <w:szCs w:val="28"/>
        </w:rPr>
        <w:lastRenderedPageBreak/>
        <w:t>структурных подразделений в график проверки готовности объектов инфраструктуры комиссией под председательством начальника железной дороги.</w:t>
      </w:r>
    </w:p>
    <w:p w:rsidR="00C75277" w:rsidRPr="00396B3B" w:rsidRDefault="00C75277" w:rsidP="00684A1A">
      <w:pPr>
        <w:pStyle w:val="ab"/>
        <w:numPr>
          <w:ilvl w:val="0"/>
          <w:numId w:val="2"/>
        </w:numPr>
        <w:shd w:val="clear" w:color="auto" w:fill="FFFFFF"/>
        <w:tabs>
          <w:tab w:val="left" w:pos="1134"/>
        </w:tabs>
        <w:spacing w:after="0" w:line="350" w:lineRule="exact"/>
        <w:ind w:left="0" w:firstLine="709"/>
        <w:jc w:val="both"/>
        <w:rPr>
          <w:rFonts w:ascii="Times New Roman" w:hAnsi="Times New Roman"/>
          <w:sz w:val="28"/>
          <w:szCs w:val="28"/>
        </w:rPr>
      </w:pPr>
      <w:r w:rsidRPr="00396B3B">
        <w:rPr>
          <w:rFonts w:ascii="Times New Roman" w:hAnsi="Times New Roman"/>
          <w:sz w:val="28"/>
          <w:szCs w:val="28"/>
        </w:rPr>
        <w:t>Заместители начальника железной дороги (по территориальному управлению) обеспечивают координацию взаимодействия руководителей смежных структурных подразделений при проведении комиссионных осмотров в границах подведомственных регионов железной дороги.</w:t>
      </w:r>
    </w:p>
    <w:p w:rsidR="00430269" w:rsidRPr="00237225" w:rsidRDefault="00BE3460" w:rsidP="00684A1A">
      <w:pPr>
        <w:shd w:val="clear" w:color="auto" w:fill="FFFFFF"/>
        <w:tabs>
          <w:tab w:val="left" w:pos="1003"/>
          <w:tab w:val="left" w:pos="1134"/>
        </w:tabs>
        <w:spacing w:before="220" w:after="220" w:line="350" w:lineRule="exact"/>
        <w:ind w:firstLine="709"/>
        <w:jc w:val="center"/>
        <w:rPr>
          <w:sz w:val="28"/>
          <w:szCs w:val="28"/>
        </w:rPr>
      </w:pPr>
      <w:r w:rsidRPr="00237225">
        <w:rPr>
          <w:sz w:val="28"/>
          <w:szCs w:val="28"/>
          <w:lang w:val="en-US"/>
        </w:rPr>
        <w:t>II</w:t>
      </w:r>
      <w:r w:rsidRPr="00237225">
        <w:rPr>
          <w:sz w:val="28"/>
          <w:szCs w:val="28"/>
        </w:rPr>
        <w:t xml:space="preserve">. </w:t>
      </w:r>
      <w:r w:rsidR="00430269" w:rsidRPr="00237225">
        <w:rPr>
          <w:sz w:val="28"/>
          <w:szCs w:val="28"/>
        </w:rPr>
        <w:t>Осмотр железнодорожных путей</w:t>
      </w:r>
    </w:p>
    <w:p w:rsidR="000C7FDE" w:rsidRPr="00237225" w:rsidRDefault="000C7FDE" w:rsidP="00684A1A">
      <w:pPr>
        <w:pStyle w:val="ab"/>
        <w:numPr>
          <w:ilvl w:val="0"/>
          <w:numId w:val="2"/>
        </w:numPr>
        <w:shd w:val="clear" w:color="auto" w:fill="FFFFFF"/>
        <w:tabs>
          <w:tab w:val="left" w:pos="709"/>
          <w:tab w:val="left" w:pos="1134"/>
        </w:tabs>
        <w:spacing w:line="350" w:lineRule="exact"/>
        <w:ind w:left="0" w:firstLine="709"/>
        <w:jc w:val="both"/>
        <w:rPr>
          <w:rFonts w:ascii="Times New Roman" w:hAnsi="Times New Roman"/>
          <w:sz w:val="28"/>
          <w:szCs w:val="28"/>
        </w:rPr>
      </w:pPr>
      <w:r w:rsidRPr="00237225">
        <w:rPr>
          <w:rFonts w:ascii="Times New Roman" w:hAnsi="Times New Roman"/>
          <w:sz w:val="28"/>
          <w:szCs w:val="28"/>
        </w:rPr>
        <w:t>Комиссионный осмотр путей, на которых производится работа с опасными грузами, проводится не реже 1 раза в месяц комиссией под председательством начальника железнодорожной станции или его заместителя.</w:t>
      </w:r>
    </w:p>
    <w:p w:rsidR="00430269" w:rsidRPr="00237225" w:rsidRDefault="00430269" w:rsidP="00684A1A">
      <w:pPr>
        <w:pStyle w:val="ab"/>
        <w:numPr>
          <w:ilvl w:val="0"/>
          <w:numId w:val="2"/>
        </w:numPr>
        <w:shd w:val="clear" w:color="auto" w:fill="FFFFFF"/>
        <w:tabs>
          <w:tab w:val="left" w:pos="709"/>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 железнодорожных путей необщего пользования структурных подразделений региональных дирекций, центров и филиалов ДО проводится </w:t>
      </w:r>
      <w:r w:rsidR="00FF3D85" w:rsidRPr="00FF3D85">
        <w:rPr>
          <w:rFonts w:ascii="Times New Roman" w:hAnsi="Times New Roman"/>
          <w:sz w:val="28"/>
          <w:szCs w:val="28"/>
        </w:rPr>
        <w:t xml:space="preserve">без участия начальника железнодорожной станции </w:t>
      </w:r>
      <w:r w:rsidRPr="00FF3D85">
        <w:rPr>
          <w:rFonts w:ascii="Times New Roman" w:hAnsi="Times New Roman"/>
          <w:sz w:val="28"/>
          <w:szCs w:val="28"/>
        </w:rPr>
        <w:t>не</w:t>
      </w:r>
      <w:r w:rsidRPr="00237225">
        <w:rPr>
          <w:rFonts w:ascii="Times New Roman" w:hAnsi="Times New Roman"/>
          <w:sz w:val="28"/>
          <w:szCs w:val="28"/>
        </w:rPr>
        <w:t xml:space="preserve"> реже 1</w:t>
      </w:r>
      <w:r w:rsidR="00BF287F" w:rsidRPr="00237225">
        <w:rPr>
          <w:rFonts w:ascii="Times New Roman" w:hAnsi="Times New Roman"/>
          <w:sz w:val="28"/>
          <w:szCs w:val="28"/>
        </w:rPr>
        <w:t xml:space="preserve"> раза в квартал комиссией под п</w:t>
      </w:r>
      <w:r w:rsidRPr="00237225">
        <w:rPr>
          <w:rFonts w:ascii="Times New Roman" w:hAnsi="Times New Roman"/>
          <w:sz w:val="28"/>
          <w:szCs w:val="28"/>
        </w:rPr>
        <w:t xml:space="preserve">редседательством руководителя структурного подразделения региональной дирекции, центра, филиала ДО, на балансе которого они находятся, в соответствии с порядком, утвержденным </w:t>
      </w:r>
      <w:r w:rsidR="00774787" w:rsidRPr="00FF3D85">
        <w:rPr>
          <w:rFonts w:ascii="Times New Roman" w:hAnsi="Times New Roman"/>
          <w:sz w:val="28"/>
          <w:szCs w:val="28"/>
        </w:rPr>
        <w:t>распоряжением</w:t>
      </w:r>
      <w:r w:rsidRPr="00FF3D85">
        <w:rPr>
          <w:rFonts w:ascii="Times New Roman" w:hAnsi="Times New Roman"/>
          <w:sz w:val="28"/>
          <w:szCs w:val="28"/>
        </w:rPr>
        <w:t xml:space="preserve"> </w:t>
      </w:r>
      <w:r w:rsidRPr="00237225">
        <w:rPr>
          <w:rFonts w:ascii="Times New Roman" w:hAnsi="Times New Roman"/>
          <w:sz w:val="28"/>
          <w:szCs w:val="28"/>
        </w:rPr>
        <w:t>заместителя начальника железной дороги (по территориальному управлению)</w:t>
      </w:r>
      <w:r w:rsidR="000C7FDE" w:rsidRPr="00237225">
        <w:rPr>
          <w:rFonts w:ascii="Times New Roman" w:hAnsi="Times New Roman"/>
          <w:sz w:val="28"/>
          <w:szCs w:val="28"/>
        </w:rPr>
        <w:t>, согласованным с руководителем соответствующей региональной дирекции, центра, филиала ДО.</w:t>
      </w:r>
    </w:p>
    <w:p w:rsidR="00BE3460" w:rsidRPr="00237225" w:rsidRDefault="00430269" w:rsidP="00684A1A">
      <w:pPr>
        <w:shd w:val="clear" w:color="auto" w:fill="FFFFFF"/>
        <w:tabs>
          <w:tab w:val="left" w:pos="1003"/>
          <w:tab w:val="left" w:pos="1134"/>
        </w:tabs>
        <w:spacing w:before="220" w:after="220" w:line="350" w:lineRule="exact"/>
        <w:ind w:firstLine="709"/>
        <w:jc w:val="center"/>
        <w:rPr>
          <w:sz w:val="28"/>
          <w:szCs w:val="28"/>
        </w:rPr>
      </w:pPr>
      <w:r w:rsidRPr="00237225">
        <w:rPr>
          <w:sz w:val="28"/>
          <w:szCs w:val="28"/>
          <w:lang w:val="en-US"/>
        </w:rPr>
        <w:t>III</w:t>
      </w:r>
      <w:r w:rsidRPr="00237225">
        <w:rPr>
          <w:sz w:val="28"/>
          <w:szCs w:val="28"/>
        </w:rPr>
        <w:t xml:space="preserve">. </w:t>
      </w:r>
      <w:r w:rsidR="00BE3460" w:rsidRPr="00237225">
        <w:rPr>
          <w:sz w:val="28"/>
          <w:szCs w:val="28"/>
        </w:rPr>
        <w:t>Осмотр подвижного состава</w:t>
      </w:r>
    </w:p>
    <w:p w:rsidR="00BE3460" w:rsidRPr="00237225" w:rsidRDefault="00BE3460" w:rsidP="00684A1A">
      <w:pPr>
        <w:pStyle w:val="ab"/>
        <w:numPr>
          <w:ilvl w:val="0"/>
          <w:numId w:val="2"/>
        </w:numPr>
        <w:shd w:val="clear" w:color="auto" w:fill="FFFFFF"/>
        <w:tabs>
          <w:tab w:val="left" w:pos="1003"/>
          <w:tab w:val="left" w:pos="1134"/>
        </w:tabs>
        <w:spacing w:line="350" w:lineRule="exact"/>
        <w:ind w:left="0" w:firstLine="709"/>
        <w:jc w:val="both"/>
        <w:rPr>
          <w:rFonts w:ascii="Times New Roman" w:hAnsi="Times New Roman"/>
          <w:sz w:val="28"/>
          <w:szCs w:val="28"/>
        </w:rPr>
      </w:pPr>
      <w:r w:rsidRPr="00237225">
        <w:rPr>
          <w:rFonts w:ascii="Times New Roman" w:hAnsi="Times New Roman"/>
          <w:sz w:val="28"/>
          <w:szCs w:val="28"/>
        </w:rPr>
        <w:t>Осмотр тягового подвижного состава Октябрьской дирекции тяги проводится в сервисных локомотивных депо, в сроки и порядком определяемым Дирекцией тяги – филиал</w:t>
      </w:r>
      <w:r w:rsidR="0017197E" w:rsidRPr="00237225">
        <w:rPr>
          <w:rFonts w:ascii="Times New Roman" w:hAnsi="Times New Roman"/>
          <w:sz w:val="28"/>
          <w:szCs w:val="28"/>
        </w:rPr>
        <w:t>а</w:t>
      </w:r>
      <w:r w:rsidRPr="00237225">
        <w:rPr>
          <w:rFonts w:ascii="Times New Roman" w:hAnsi="Times New Roman"/>
          <w:sz w:val="28"/>
          <w:szCs w:val="28"/>
        </w:rPr>
        <w:t xml:space="preserve"> ОАО «РЖД». В период проведения комиссионного осмотра тягового подвижного состава руководство Октябрьской дирекции тяги обеспечивает еженедельное представление в аппарат главного ревизора по безопасности движения поездов отчетов о ходе проведения комиссионного осмотра.</w:t>
      </w:r>
    </w:p>
    <w:p w:rsidR="004B7680" w:rsidRPr="00237225" w:rsidRDefault="004B7680" w:rsidP="00684A1A">
      <w:pPr>
        <w:pStyle w:val="ab"/>
        <w:numPr>
          <w:ilvl w:val="0"/>
          <w:numId w:val="2"/>
        </w:numPr>
        <w:shd w:val="clear" w:color="auto" w:fill="FFFFFF"/>
        <w:tabs>
          <w:tab w:val="left" w:pos="1003"/>
          <w:tab w:val="left" w:pos="1134"/>
        </w:tabs>
        <w:spacing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 скоростных и высокоскоростных электропоездов </w:t>
      </w:r>
      <w:r w:rsidR="00D107B1" w:rsidRPr="00237225">
        <w:rPr>
          <w:rFonts w:ascii="Times New Roman" w:hAnsi="Times New Roman"/>
          <w:sz w:val="28"/>
          <w:szCs w:val="28"/>
        </w:rPr>
        <w:br/>
      </w:r>
      <w:r w:rsidRPr="00237225">
        <w:rPr>
          <w:rFonts w:ascii="Times New Roman" w:hAnsi="Times New Roman"/>
          <w:sz w:val="28"/>
          <w:szCs w:val="28"/>
        </w:rPr>
        <w:t>Северо-Западной дирекции скоростного сообщения проводится в депо Металлострой в сроки и порядком, определяемым Дирекцией скоростного сообщения – филиал</w:t>
      </w:r>
      <w:r w:rsidR="0017197E" w:rsidRPr="00237225">
        <w:rPr>
          <w:rFonts w:ascii="Times New Roman" w:hAnsi="Times New Roman"/>
          <w:sz w:val="28"/>
          <w:szCs w:val="28"/>
        </w:rPr>
        <w:t>а</w:t>
      </w:r>
      <w:r w:rsidRPr="00237225">
        <w:rPr>
          <w:rFonts w:ascii="Times New Roman" w:hAnsi="Times New Roman"/>
          <w:sz w:val="28"/>
          <w:szCs w:val="28"/>
        </w:rPr>
        <w:t xml:space="preserve"> ОАО «РЖД». Состав комиссии определяется приказом по дирекции. В период проведения комиссионного осмотра скоростных и высокоскоростных электропоездов руководство Северо-Западной дирекции скоростного сообщения обеспечивает еженедельное представление в аппарат главного ревизора по безопасности движения поездов отчетов о ходе проведения комиссионного осмотра.</w:t>
      </w:r>
    </w:p>
    <w:p w:rsidR="00BE3460" w:rsidRPr="00237225" w:rsidRDefault="00BE3460" w:rsidP="00684A1A">
      <w:pPr>
        <w:pStyle w:val="ab"/>
        <w:numPr>
          <w:ilvl w:val="0"/>
          <w:numId w:val="2"/>
        </w:numPr>
        <w:shd w:val="clear" w:color="auto" w:fill="FFFFFF"/>
        <w:tabs>
          <w:tab w:val="left" w:pos="1003"/>
          <w:tab w:val="left" w:pos="1134"/>
        </w:tabs>
        <w:spacing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 моторвагонного подвижного состава </w:t>
      </w:r>
      <w:r w:rsidR="00036FAF" w:rsidRPr="00410405">
        <w:rPr>
          <w:rFonts w:ascii="Times New Roman" w:hAnsi="Times New Roman"/>
          <w:sz w:val="28"/>
          <w:szCs w:val="28"/>
        </w:rPr>
        <w:t>и пассажирских вагонов пригородного сообщения</w:t>
      </w:r>
      <w:r w:rsidR="00036FAF" w:rsidRPr="00410405">
        <w:rPr>
          <w:rFonts w:ascii="Times New Roman" w:hAnsi="Times New Roman"/>
          <w:color w:val="FF0000"/>
          <w:sz w:val="28"/>
          <w:szCs w:val="28"/>
        </w:rPr>
        <w:t xml:space="preserve"> </w:t>
      </w:r>
      <w:r w:rsidRPr="00237225">
        <w:rPr>
          <w:rFonts w:ascii="Times New Roman" w:hAnsi="Times New Roman"/>
          <w:sz w:val="28"/>
          <w:szCs w:val="28"/>
        </w:rPr>
        <w:t xml:space="preserve">Октябрьской дирекции моторвагонного подвижного </w:t>
      </w:r>
      <w:r w:rsidRPr="00237225">
        <w:rPr>
          <w:rFonts w:ascii="Times New Roman" w:hAnsi="Times New Roman"/>
          <w:sz w:val="28"/>
          <w:szCs w:val="28"/>
        </w:rPr>
        <w:lastRenderedPageBreak/>
        <w:t xml:space="preserve">состава проводится в моторвагонных депо в сроки и порядком, определяемым Центральной дирекцией моторвагонного подвижного состава – филиала </w:t>
      </w:r>
      <w:r w:rsidR="00036FAF" w:rsidRPr="00237225">
        <w:rPr>
          <w:rFonts w:ascii="Times New Roman" w:hAnsi="Times New Roman"/>
          <w:sz w:val="28"/>
          <w:szCs w:val="28"/>
        </w:rPr>
        <w:br/>
      </w:r>
      <w:r w:rsidRPr="00237225">
        <w:rPr>
          <w:rFonts w:ascii="Times New Roman" w:hAnsi="Times New Roman"/>
          <w:sz w:val="28"/>
          <w:szCs w:val="28"/>
        </w:rPr>
        <w:t>ОАО «РЖД». В период проведения комиссионного осмотра руководство Октябрьской дирекции моторвагонного подвижного состава обеспечивает еженедельное представление в аппарат главного ревизора по безопасности движения поездов отчетов о ходе комиссионного осмотра.</w:t>
      </w:r>
    </w:p>
    <w:p w:rsidR="007E2F20" w:rsidRPr="00237225" w:rsidRDefault="000D52E9" w:rsidP="00684A1A">
      <w:pPr>
        <w:pStyle w:val="ab"/>
        <w:numPr>
          <w:ilvl w:val="0"/>
          <w:numId w:val="2"/>
        </w:numPr>
        <w:shd w:val="clear" w:color="auto" w:fill="FFFFFF"/>
        <w:tabs>
          <w:tab w:val="left" w:pos="1003"/>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Контрольно-технический осмотр</w:t>
      </w:r>
      <w:r w:rsidR="007E2F20" w:rsidRPr="00237225">
        <w:rPr>
          <w:rFonts w:ascii="Times New Roman" w:hAnsi="Times New Roman"/>
          <w:sz w:val="28"/>
          <w:szCs w:val="28"/>
        </w:rPr>
        <w:t xml:space="preserve"> специального подвижного состава проводится в соответствии с требованиями нормативных документов </w:t>
      </w:r>
      <w:r w:rsidRPr="00237225">
        <w:rPr>
          <w:rFonts w:ascii="Times New Roman" w:hAnsi="Times New Roman"/>
          <w:sz w:val="28"/>
          <w:szCs w:val="28"/>
        </w:rPr>
        <w:br/>
      </w:r>
      <w:r w:rsidR="007E2F20" w:rsidRPr="00237225">
        <w:rPr>
          <w:rFonts w:ascii="Times New Roman" w:hAnsi="Times New Roman"/>
          <w:sz w:val="28"/>
          <w:szCs w:val="28"/>
        </w:rPr>
        <w:t>ОАО «РЖД» с учетом договор</w:t>
      </w:r>
      <w:r w:rsidR="0017197E" w:rsidRPr="00237225">
        <w:rPr>
          <w:rFonts w:ascii="Times New Roman" w:hAnsi="Times New Roman"/>
          <w:sz w:val="28"/>
          <w:szCs w:val="28"/>
        </w:rPr>
        <w:t>ных отношений с организациями-</w:t>
      </w:r>
      <w:r w:rsidR="007E2F20" w:rsidRPr="00237225">
        <w:rPr>
          <w:rFonts w:ascii="Times New Roman" w:hAnsi="Times New Roman"/>
          <w:sz w:val="28"/>
          <w:szCs w:val="28"/>
        </w:rPr>
        <w:t xml:space="preserve">владельцами специального подвижного состава. </w:t>
      </w:r>
    </w:p>
    <w:p w:rsidR="000D52E9" w:rsidRPr="00237225" w:rsidRDefault="000D52E9" w:rsidP="00684A1A">
      <w:pPr>
        <w:shd w:val="clear" w:color="auto" w:fill="FFFFFF"/>
        <w:tabs>
          <w:tab w:val="left" w:pos="1003"/>
          <w:tab w:val="left" w:pos="1134"/>
        </w:tabs>
        <w:spacing w:line="350" w:lineRule="exact"/>
        <w:ind w:firstLine="709"/>
        <w:jc w:val="both"/>
        <w:rPr>
          <w:sz w:val="28"/>
          <w:szCs w:val="28"/>
        </w:rPr>
      </w:pPr>
      <w:r w:rsidRPr="00237225">
        <w:rPr>
          <w:sz w:val="28"/>
          <w:szCs w:val="28"/>
        </w:rPr>
        <w:t>Контрольно-технический осмотр</w:t>
      </w:r>
      <w:r w:rsidR="007E2F20" w:rsidRPr="00237225">
        <w:rPr>
          <w:sz w:val="28"/>
          <w:szCs w:val="28"/>
        </w:rPr>
        <w:t xml:space="preserve"> специального подвижного состава проводится на основании соответствующих распоряжений руководителей Октябрьской дирекции инфраструктуры, Октябрьской дирекции по ремонту пути</w:t>
      </w:r>
      <w:r w:rsidR="001E69E9" w:rsidRPr="00237225">
        <w:rPr>
          <w:sz w:val="28"/>
          <w:szCs w:val="28"/>
        </w:rPr>
        <w:t xml:space="preserve"> «Путьрем»</w:t>
      </w:r>
      <w:r w:rsidR="007E2F20" w:rsidRPr="00237225">
        <w:rPr>
          <w:sz w:val="28"/>
          <w:szCs w:val="28"/>
        </w:rPr>
        <w:t>, Октябрьской дирекции по энергообеспечению, Октябрьской дирекции капитального ремонта и реконструкции объектов электрификации и электро</w:t>
      </w:r>
      <w:r w:rsidR="0017197E" w:rsidRPr="00237225">
        <w:rPr>
          <w:sz w:val="28"/>
          <w:szCs w:val="28"/>
        </w:rPr>
        <w:t>снабжения, других организаций-</w:t>
      </w:r>
      <w:r w:rsidR="007E2F20" w:rsidRPr="00237225">
        <w:rPr>
          <w:sz w:val="28"/>
          <w:szCs w:val="28"/>
        </w:rPr>
        <w:t xml:space="preserve">владельцев специального подвижного состава в сроки, указанные в </w:t>
      </w:r>
      <w:r w:rsidR="0017197E" w:rsidRPr="00237225">
        <w:rPr>
          <w:sz w:val="28"/>
          <w:szCs w:val="28"/>
        </w:rPr>
        <w:t>приложении к данному Порядку.</w:t>
      </w:r>
      <w:r w:rsidR="007E2F20" w:rsidRPr="00237225">
        <w:rPr>
          <w:sz w:val="28"/>
          <w:szCs w:val="28"/>
        </w:rPr>
        <w:t xml:space="preserve"> </w:t>
      </w:r>
    </w:p>
    <w:p w:rsidR="004B5005" w:rsidRPr="00237225" w:rsidRDefault="007E2F20" w:rsidP="00684A1A">
      <w:pPr>
        <w:shd w:val="clear" w:color="auto" w:fill="FFFFFF"/>
        <w:tabs>
          <w:tab w:val="left" w:pos="1003"/>
          <w:tab w:val="left" w:pos="1134"/>
        </w:tabs>
        <w:spacing w:line="350" w:lineRule="exact"/>
        <w:ind w:firstLine="709"/>
        <w:jc w:val="both"/>
        <w:rPr>
          <w:sz w:val="28"/>
          <w:szCs w:val="28"/>
        </w:rPr>
      </w:pPr>
      <w:r w:rsidRPr="00237225">
        <w:rPr>
          <w:sz w:val="28"/>
          <w:szCs w:val="28"/>
        </w:rPr>
        <w:t xml:space="preserve">Осмотр специальных вагонов грузового и пассажирского типов проводится ежегодно перед сезоном летних путевых работ в соответствии с требованиями нормативных документов ОАО «РЖД». </w:t>
      </w:r>
    </w:p>
    <w:p w:rsidR="0086071E" w:rsidRPr="00237225" w:rsidRDefault="0086071E" w:rsidP="00684A1A">
      <w:pPr>
        <w:tabs>
          <w:tab w:val="left" w:pos="1134"/>
        </w:tabs>
        <w:autoSpaceDE w:val="0"/>
        <w:autoSpaceDN w:val="0"/>
        <w:adjustRightInd w:val="0"/>
        <w:spacing w:line="350" w:lineRule="exact"/>
        <w:ind w:firstLine="709"/>
        <w:jc w:val="both"/>
        <w:rPr>
          <w:rFonts w:eastAsiaTheme="minorHAnsi"/>
          <w:sz w:val="28"/>
          <w:szCs w:val="28"/>
          <w:lang w:eastAsia="en-US"/>
        </w:rPr>
      </w:pPr>
      <w:r w:rsidRPr="00237225">
        <w:rPr>
          <w:rFonts w:eastAsiaTheme="minorHAnsi"/>
          <w:sz w:val="28"/>
          <w:szCs w:val="28"/>
          <w:lang w:eastAsia="en-US"/>
        </w:rPr>
        <w:t xml:space="preserve">Осмотр несамоходного подвижного состава и специальных вагонов пассажирского и грузового типов </w:t>
      </w:r>
      <w:r w:rsidR="0017197E" w:rsidRPr="00237225">
        <w:rPr>
          <w:rFonts w:eastAsiaTheme="minorHAnsi"/>
          <w:sz w:val="28"/>
          <w:szCs w:val="28"/>
          <w:lang w:eastAsia="en-US"/>
        </w:rPr>
        <w:t>Д</w:t>
      </w:r>
      <w:r w:rsidRPr="00237225">
        <w:rPr>
          <w:rFonts w:eastAsiaTheme="minorHAnsi"/>
          <w:sz w:val="28"/>
          <w:szCs w:val="28"/>
          <w:lang w:eastAsia="en-US"/>
        </w:rPr>
        <w:t>ирекции аварийно-восстановительных средств проводится на местах дислокации восстановительных поездов силами эксплуатационных вагонных депо.</w:t>
      </w:r>
    </w:p>
    <w:p w:rsidR="007E2F20" w:rsidRPr="00237225" w:rsidRDefault="007E2F20" w:rsidP="00684A1A">
      <w:pPr>
        <w:pStyle w:val="ab"/>
        <w:numPr>
          <w:ilvl w:val="0"/>
          <w:numId w:val="2"/>
        </w:numPr>
        <w:shd w:val="clear" w:color="auto" w:fill="FFFFFF"/>
        <w:tabs>
          <w:tab w:val="left" w:pos="1003"/>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 </w:t>
      </w:r>
      <w:r w:rsidR="00036FAF" w:rsidRPr="00237225">
        <w:rPr>
          <w:rFonts w:ascii="Times New Roman" w:hAnsi="Times New Roman"/>
          <w:sz w:val="28"/>
          <w:szCs w:val="28"/>
        </w:rPr>
        <w:t xml:space="preserve">специальных </w:t>
      </w:r>
      <w:r w:rsidRPr="00237225">
        <w:rPr>
          <w:rFonts w:ascii="Times New Roman" w:hAnsi="Times New Roman"/>
          <w:sz w:val="28"/>
          <w:szCs w:val="28"/>
        </w:rPr>
        <w:t xml:space="preserve">и служебно-технических вагонов, находящихся на балансе </w:t>
      </w:r>
      <w:r w:rsidR="0017197E" w:rsidRPr="00237225">
        <w:rPr>
          <w:rFonts w:ascii="Times New Roman" w:hAnsi="Times New Roman"/>
          <w:sz w:val="28"/>
          <w:szCs w:val="28"/>
        </w:rPr>
        <w:t>А</w:t>
      </w:r>
      <w:r w:rsidRPr="00237225">
        <w:rPr>
          <w:rFonts w:ascii="Times New Roman" w:hAnsi="Times New Roman"/>
          <w:sz w:val="28"/>
          <w:szCs w:val="28"/>
        </w:rPr>
        <w:t xml:space="preserve">дминистративно-хозяйственного центра, региональных дирекций, </w:t>
      </w:r>
      <w:r w:rsidR="00036FAF" w:rsidRPr="00237225">
        <w:rPr>
          <w:rFonts w:ascii="Times New Roman" w:hAnsi="Times New Roman"/>
          <w:sz w:val="28"/>
          <w:szCs w:val="28"/>
        </w:rPr>
        <w:br/>
      </w:r>
      <w:r w:rsidRPr="00237225">
        <w:rPr>
          <w:rFonts w:ascii="Times New Roman" w:hAnsi="Times New Roman"/>
          <w:sz w:val="28"/>
          <w:szCs w:val="28"/>
        </w:rPr>
        <w:t>филиалов ДО проводится на пунктах технического обслуживания вагонных пассажирских депо Северо-Западного филиала АО «Федеральная пассажирская компания» после заключения соответствующих договоров на техническое обслуживание.</w:t>
      </w:r>
    </w:p>
    <w:p w:rsidR="00CB655A" w:rsidRPr="00237225" w:rsidRDefault="000C7FDE" w:rsidP="00684A1A">
      <w:pPr>
        <w:shd w:val="clear" w:color="auto" w:fill="FFFFFF"/>
        <w:tabs>
          <w:tab w:val="left" w:pos="1003"/>
          <w:tab w:val="left" w:pos="1134"/>
        </w:tabs>
        <w:spacing w:before="220" w:after="220" w:line="350" w:lineRule="exact"/>
        <w:ind w:firstLine="709"/>
        <w:jc w:val="center"/>
        <w:rPr>
          <w:sz w:val="28"/>
          <w:szCs w:val="28"/>
        </w:rPr>
      </w:pPr>
      <w:r w:rsidRPr="00237225">
        <w:rPr>
          <w:sz w:val="28"/>
          <w:szCs w:val="28"/>
          <w:lang w:val="en-US"/>
        </w:rPr>
        <w:t>IV</w:t>
      </w:r>
      <w:r w:rsidR="00CB655A" w:rsidRPr="00237225">
        <w:rPr>
          <w:sz w:val="28"/>
          <w:szCs w:val="28"/>
        </w:rPr>
        <w:t>. Комиссионное обследование железнодорожных переездов</w:t>
      </w:r>
    </w:p>
    <w:p w:rsidR="00CB655A" w:rsidRPr="00237225" w:rsidRDefault="00CB655A" w:rsidP="00684A1A">
      <w:pPr>
        <w:pStyle w:val="ab"/>
        <w:numPr>
          <w:ilvl w:val="0"/>
          <w:numId w:val="2"/>
        </w:numPr>
        <w:shd w:val="clear" w:color="auto" w:fill="FFFFFF"/>
        <w:tabs>
          <w:tab w:val="left" w:pos="1003"/>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 xml:space="preserve">В соответствии с пунктом 5 Условий эксплуатации железнодорожных переездов, утвержденных приказом Минтранса России от 31 июля 2015 г. </w:t>
      </w:r>
      <w:r w:rsidR="00A93FD3" w:rsidRPr="00237225">
        <w:rPr>
          <w:rFonts w:ascii="Times New Roman" w:hAnsi="Times New Roman"/>
          <w:sz w:val="28"/>
          <w:szCs w:val="28"/>
        </w:rPr>
        <w:br/>
      </w:r>
      <w:r w:rsidRPr="00237225">
        <w:rPr>
          <w:rFonts w:ascii="Times New Roman" w:hAnsi="Times New Roman"/>
          <w:sz w:val="28"/>
          <w:szCs w:val="28"/>
        </w:rPr>
        <w:t>№ 237, е</w:t>
      </w:r>
      <w:r w:rsidR="006C7CBA">
        <w:rPr>
          <w:rFonts w:ascii="Times New Roman" w:hAnsi="Times New Roman"/>
          <w:sz w:val="28"/>
          <w:szCs w:val="28"/>
        </w:rPr>
        <w:t xml:space="preserve">жегодно в период </w:t>
      </w:r>
      <w:r w:rsidR="006C7CBA" w:rsidRPr="006C7CBA">
        <w:rPr>
          <w:rFonts w:ascii="Times New Roman" w:hAnsi="Times New Roman"/>
          <w:sz w:val="28"/>
          <w:szCs w:val="28"/>
        </w:rPr>
        <w:t>с 1 апреля по 1 июл</w:t>
      </w:r>
      <w:r w:rsidRPr="006C7CBA">
        <w:rPr>
          <w:rFonts w:ascii="Times New Roman" w:hAnsi="Times New Roman"/>
          <w:sz w:val="28"/>
          <w:szCs w:val="28"/>
        </w:rPr>
        <w:t>я</w:t>
      </w:r>
      <w:r w:rsidRPr="00237225">
        <w:rPr>
          <w:rFonts w:ascii="Times New Roman" w:hAnsi="Times New Roman"/>
          <w:sz w:val="28"/>
          <w:szCs w:val="28"/>
        </w:rPr>
        <w:t xml:space="preserve"> проводится комиссионное обследование железнодорожных переездов. Комиссионному обследованию подлежат все железнодорожные переезды, расположенные на путях общего и необщего пользования, находящиеся на балансе ОАО «РЖД»</w:t>
      </w:r>
      <w:r w:rsidR="00A93FD3" w:rsidRPr="00237225">
        <w:rPr>
          <w:rFonts w:ascii="Times New Roman" w:hAnsi="Times New Roman"/>
          <w:sz w:val="28"/>
          <w:szCs w:val="28"/>
        </w:rPr>
        <w:t>.</w:t>
      </w:r>
    </w:p>
    <w:p w:rsidR="00CB655A" w:rsidRPr="00237225" w:rsidRDefault="00CB655A" w:rsidP="00684A1A">
      <w:pPr>
        <w:pStyle w:val="ab"/>
        <w:numPr>
          <w:ilvl w:val="0"/>
          <w:numId w:val="2"/>
        </w:numPr>
        <w:shd w:val="clear" w:color="auto" w:fill="FFFFFF"/>
        <w:tabs>
          <w:tab w:val="left" w:pos="1003"/>
          <w:tab w:val="left" w:pos="1134"/>
        </w:tabs>
        <w:spacing w:after="0" w:line="350" w:lineRule="exact"/>
        <w:ind w:left="0" w:firstLine="709"/>
        <w:jc w:val="both"/>
        <w:rPr>
          <w:rFonts w:ascii="Times New Roman" w:hAnsi="Times New Roman"/>
          <w:sz w:val="28"/>
          <w:szCs w:val="28"/>
        </w:rPr>
      </w:pPr>
      <w:r w:rsidRPr="00237225">
        <w:rPr>
          <w:rFonts w:ascii="Times New Roman" w:hAnsi="Times New Roman"/>
          <w:sz w:val="28"/>
          <w:szCs w:val="28"/>
        </w:rPr>
        <w:t>Не позднее</w:t>
      </w:r>
      <w:r w:rsidR="00806022" w:rsidRPr="00237225">
        <w:rPr>
          <w:rFonts w:ascii="Times New Roman" w:hAnsi="Times New Roman"/>
          <w:sz w:val="28"/>
          <w:szCs w:val="28"/>
        </w:rPr>
        <w:t>,</w:t>
      </w:r>
      <w:r w:rsidRPr="00237225">
        <w:rPr>
          <w:rFonts w:ascii="Times New Roman" w:hAnsi="Times New Roman"/>
          <w:sz w:val="28"/>
          <w:szCs w:val="28"/>
        </w:rPr>
        <w:t xml:space="preserve"> чем за 15 дней до начала </w:t>
      </w:r>
      <w:r w:rsidR="006C7CBA" w:rsidRPr="0002107C">
        <w:rPr>
          <w:rFonts w:ascii="Times New Roman" w:hAnsi="Times New Roman"/>
          <w:sz w:val="28"/>
          <w:szCs w:val="28"/>
        </w:rPr>
        <w:t>обследования</w:t>
      </w:r>
      <w:r w:rsidRPr="0002107C">
        <w:rPr>
          <w:rFonts w:ascii="Times New Roman" w:hAnsi="Times New Roman"/>
          <w:sz w:val="28"/>
          <w:szCs w:val="28"/>
        </w:rPr>
        <w:t xml:space="preserve"> </w:t>
      </w:r>
      <w:r w:rsidRPr="00237225">
        <w:rPr>
          <w:rFonts w:ascii="Times New Roman" w:hAnsi="Times New Roman"/>
          <w:sz w:val="28"/>
          <w:szCs w:val="28"/>
        </w:rPr>
        <w:t>начальник Октябрьской дирекции инфраструктуры изда</w:t>
      </w:r>
      <w:r w:rsidR="00A93FD3" w:rsidRPr="00237225">
        <w:rPr>
          <w:rFonts w:ascii="Times New Roman" w:hAnsi="Times New Roman"/>
          <w:sz w:val="28"/>
          <w:szCs w:val="28"/>
        </w:rPr>
        <w:t>е</w:t>
      </w:r>
      <w:r w:rsidRPr="00237225">
        <w:rPr>
          <w:rFonts w:ascii="Times New Roman" w:hAnsi="Times New Roman"/>
          <w:sz w:val="28"/>
          <w:szCs w:val="28"/>
        </w:rPr>
        <w:t>т распоряжение, в котором:</w:t>
      </w:r>
    </w:p>
    <w:p w:rsidR="00CB655A" w:rsidRPr="00237225" w:rsidRDefault="00384F91" w:rsidP="00684A1A">
      <w:pPr>
        <w:shd w:val="clear" w:color="auto" w:fill="FFFFFF"/>
        <w:tabs>
          <w:tab w:val="left" w:pos="1003"/>
          <w:tab w:val="left" w:pos="1134"/>
        </w:tabs>
        <w:spacing w:line="360" w:lineRule="exact"/>
        <w:ind w:firstLine="709"/>
        <w:jc w:val="both"/>
        <w:rPr>
          <w:sz w:val="28"/>
          <w:szCs w:val="28"/>
        </w:rPr>
      </w:pPr>
      <w:r w:rsidRPr="00237225">
        <w:rPr>
          <w:sz w:val="28"/>
          <w:szCs w:val="28"/>
        </w:rPr>
        <w:lastRenderedPageBreak/>
        <w:t xml:space="preserve">1) </w:t>
      </w:r>
      <w:r w:rsidR="00CB655A" w:rsidRPr="00237225">
        <w:rPr>
          <w:sz w:val="28"/>
          <w:szCs w:val="28"/>
        </w:rPr>
        <w:t xml:space="preserve">определяет состав комиссий по обследованию железнодорожных переездов под председательством заместителя начальника </w:t>
      </w:r>
      <w:r w:rsidR="00692406" w:rsidRPr="00237225">
        <w:rPr>
          <w:sz w:val="28"/>
          <w:szCs w:val="28"/>
        </w:rPr>
        <w:t xml:space="preserve">Октябрьской </w:t>
      </w:r>
      <w:r w:rsidR="00CB655A" w:rsidRPr="00237225">
        <w:rPr>
          <w:sz w:val="28"/>
          <w:szCs w:val="28"/>
        </w:rPr>
        <w:t>дирекции инфраструктуры – начальника регионального отдела инфраструктуры. В состав комиссии включаются руководители причастных структурных подразделений и железнодорожных станций</w:t>
      </w:r>
      <w:r w:rsidR="00FF3D85">
        <w:rPr>
          <w:sz w:val="28"/>
          <w:szCs w:val="28"/>
        </w:rPr>
        <w:t xml:space="preserve"> </w:t>
      </w:r>
      <w:r w:rsidR="00FF3D85" w:rsidRPr="00FF3D85">
        <w:rPr>
          <w:sz w:val="28"/>
          <w:szCs w:val="28"/>
        </w:rPr>
        <w:t>(при нахождении переездов на территории станции)</w:t>
      </w:r>
      <w:r w:rsidR="00CB655A" w:rsidRPr="00FF3D85">
        <w:rPr>
          <w:sz w:val="28"/>
          <w:szCs w:val="28"/>
        </w:rPr>
        <w:t>,</w:t>
      </w:r>
      <w:r w:rsidR="00CB655A" w:rsidRPr="00237225">
        <w:rPr>
          <w:sz w:val="28"/>
          <w:szCs w:val="28"/>
        </w:rPr>
        <w:t xml:space="preserve"> а так же представители аппарата главного ревизора по безопасности движения поездов</w:t>
      </w:r>
      <w:r w:rsidR="005D44BF" w:rsidRPr="00237225">
        <w:rPr>
          <w:sz w:val="28"/>
          <w:szCs w:val="28"/>
        </w:rPr>
        <w:t xml:space="preserve"> (по согласованию)</w:t>
      </w:r>
      <w:r w:rsidR="00CB655A" w:rsidRPr="00237225">
        <w:rPr>
          <w:sz w:val="28"/>
          <w:szCs w:val="28"/>
        </w:rPr>
        <w:t>;</w:t>
      </w:r>
    </w:p>
    <w:p w:rsidR="00CB655A" w:rsidRPr="00237225" w:rsidRDefault="00384F91" w:rsidP="00684A1A">
      <w:pPr>
        <w:shd w:val="clear" w:color="auto" w:fill="FFFFFF"/>
        <w:tabs>
          <w:tab w:val="left" w:pos="1003"/>
          <w:tab w:val="left" w:pos="1134"/>
        </w:tabs>
        <w:spacing w:line="360" w:lineRule="exact"/>
        <w:ind w:firstLine="709"/>
        <w:jc w:val="both"/>
        <w:rPr>
          <w:sz w:val="28"/>
          <w:szCs w:val="28"/>
        </w:rPr>
      </w:pPr>
      <w:r w:rsidRPr="00237225">
        <w:rPr>
          <w:sz w:val="28"/>
          <w:szCs w:val="28"/>
        </w:rPr>
        <w:t xml:space="preserve">2) </w:t>
      </w:r>
      <w:r w:rsidR="00CB655A" w:rsidRPr="00237225">
        <w:rPr>
          <w:sz w:val="28"/>
          <w:szCs w:val="28"/>
        </w:rPr>
        <w:t>ук</w:t>
      </w:r>
      <w:r w:rsidR="00806022" w:rsidRPr="00237225">
        <w:rPr>
          <w:sz w:val="28"/>
          <w:szCs w:val="28"/>
        </w:rPr>
        <w:t>азывает</w:t>
      </w:r>
      <w:r w:rsidR="00CB655A" w:rsidRPr="00237225">
        <w:rPr>
          <w:sz w:val="28"/>
          <w:szCs w:val="28"/>
        </w:rPr>
        <w:t xml:space="preserve"> перечень железнодорожных переездов, подлежащих комиссионному обследованию;</w:t>
      </w:r>
    </w:p>
    <w:p w:rsidR="00CB655A" w:rsidRPr="00237225" w:rsidRDefault="00384F91" w:rsidP="00684A1A">
      <w:pPr>
        <w:shd w:val="clear" w:color="auto" w:fill="FFFFFF"/>
        <w:tabs>
          <w:tab w:val="left" w:pos="1003"/>
          <w:tab w:val="left" w:pos="1134"/>
        </w:tabs>
        <w:spacing w:line="360" w:lineRule="exact"/>
        <w:ind w:firstLine="709"/>
        <w:jc w:val="both"/>
        <w:rPr>
          <w:sz w:val="28"/>
          <w:szCs w:val="28"/>
        </w:rPr>
      </w:pPr>
      <w:r w:rsidRPr="00237225">
        <w:rPr>
          <w:sz w:val="28"/>
          <w:szCs w:val="28"/>
        </w:rPr>
        <w:t xml:space="preserve">3) </w:t>
      </w:r>
      <w:r w:rsidR="00806022" w:rsidRPr="00237225">
        <w:rPr>
          <w:sz w:val="28"/>
          <w:szCs w:val="28"/>
        </w:rPr>
        <w:t>определяет работников</w:t>
      </w:r>
      <w:r w:rsidR="00CB655A" w:rsidRPr="00237225">
        <w:rPr>
          <w:sz w:val="28"/>
          <w:szCs w:val="28"/>
        </w:rPr>
        <w:t>,</w:t>
      </w:r>
      <w:r w:rsidR="00806022" w:rsidRPr="00237225">
        <w:rPr>
          <w:sz w:val="28"/>
          <w:szCs w:val="28"/>
        </w:rPr>
        <w:t xml:space="preserve"> ответственных</w:t>
      </w:r>
      <w:r w:rsidR="00CB655A" w:rsidRPr="00237225">
        <w:rPr>
          <w:sz w:val="28"/>
          <w:szCs w:val="28"/>
        </w:rPr>
        <w:t xml:space="preserve"> за информирование представителей Федеральной службы по надзору в сфере транспорта, представителей владельца участка автомобильной дороги, пересекающей обследуемый железнодорожный переезд, представителей органов исполнительной власти соответствующих субъектов Российской Федерации и местного самоуправления, представителей пассажирских автотранспортных предприятий о месте и времени проведения обследования железнодорожных переездов.</w:t>
      </w:r>
    </w:p>
    <w:p w:rsidR="005D44BF" w:rsidRPr="00237225" w:rsidRDefault="00CB655A" w:rsidP="00684A1A">
      <w:pPr>
        <w:pStyle w:val="ab"/>
        <w:numPr>
          <w:ilvl w:val="0"/>
          <w:numId w:val="2"/>
        </w:numPr>
        <w:shd w:val="clear" w:color="auto" w:fill="FFFFFF"/>
        <w:tabs>
          <w:tab w:val="left" w:pos="1003"/>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Результаты комиссионного обследования железнодорожных переездов оформляются актами, которые подписываются всеми членами комиссии. Выявленные несоответствия, угрожающие безопасности движения железнодорожного подвижного состава и автомобильного транспорта, устраняются немедленно. </w:t>
      </w:r>
    </w:p>
    <w:p w:rsidR="00CB655A" w:rsidRPr="00237225" w:rsidRDefault="00CB655A" w:rsidP="00684A1A">
      <w:pPr>
        <w:pStyle w:val="ab"/>
        <w:numPr>
          <w:ilvl w:val="0"/>
          <w:numId w:val="2"/>
        </w:numPr>
        <w:shd w:val="clear" w:color="auto" w:fill="FFFFFF"/>
        <w:tabs>
          <w:tab w:val="left" w:pos="1003"/>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По окончанию комиссионного обследов</w:t>
      </w:r>
      <w:r w:rsidR="005D44BF" w:rsidRPr="00237225">
        <w:rPr>
          <w:rFonts w:ascii="Times New Roman" w:hAnsi="Times New Roman"/>
          <w:sz w:val="28"/>
          <w:szCs w:val="28"/>
        </w:rPr>
        <w:t xml:space="preserve">ания железнодорожных переездов </w:t>
      </w:r>
      <w:r w:rsidRPr="00237225">
        <w:rPr>
          <w:rFonts w:ascii="Times New Roman" w:hAnsi="Times New Roman"/>
          <w:sz w:val="28"/>
          <w:szCs w:val="28"/>
        </w:rPr>
        <w:t>под председательством начальника Октябрьской дирекции инфраструктуры проводится совещание с приглашением представителей организаций, участвовавших в комиссионных обследованиях. По результатам совещания разрабатываются мероприятия по устранению несоответствий.</w:t>
      </w:r>
    </w:p>
    <w:p w:rsidR="00CB655A" w:rsidRPr="00237225" w:rsidRDefault="00CB655A" w:rsidP="00684A1A">
      <w:pPr>
        <w:pStyle w:val="ab"/>
        <w:numPr>
          <w:ilvl w:val="0"/>
          <w:numId w:val="2"/>
        </w:numPr>
        <w:shd w:val="clear" w:color="auto" w:fill="FFFFFF"/>
        <w:tabs>
          <w:tab w:val="left" w:pos="1003"/>
          <w:tab w:val="left" w:pos="113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Организация работы по устранению выявленных несоответствий и нарушений в содер</w:t>
      </w:r>
      <w:r w:rsidR="006C7CBA">
        <w:rPr>
          <w:rFonts w:ascii="Times New Roman" w:hAnsi="Times New Roman"/>
          <w:sz w:val="28"/>
          <w:szCs w:val="28"/>
        </w:rPr>
        <w:t>жании железнодорожных переездов</w:t>
      </w:r>
      <w:r w:rsidRPr="00237225">
        <w:rPr>
          <w:rFonts w:ascii="Times New Roman" w:hAnsi="Times New Roman"/>
          <w:sz w:val="28"/>
          <w:szCs w:val="28"/>
        </w:rPr>
        <w:t xml:space="preserve"> возлагается на балансодержателя, а общая координация проведения работ на заместителя начальника </w:t>
      </w:r>
      <w:r w:rsidR="00A93FD3" w:rsidRPr="00237225">
        <w:rPr>
          <w:rFonts w:ascii="Times New Roman" w:hAnsi="Times New Roman"/>
          <w:sz w:val="28"/>
          <w:szCs w:val="28"/>
        </w:rPr>
        <w:t xml:space="preserve">Октябрьской </w:t>
      </w:r>
      <w:r w:rsidRPr="00237225">
        <w:rPr>
          <w:rFonts w:ascii="Times New Roman" w:hAnsi="Times New Roman"/>
          <w:sz w:val="28"/>
          <w:szCs w:val="28"/>
        </w:rPr>
        <w:t xml:space="preserve">дирекции инфраструктуры – начальника регионального отдела инфраструктуры. </w:t>
      </w:r>
    </w:p>
    <w:p w:rsidR="00CB655A" w:rsidRPr="00237225" w:rsidRDefault="00CB655A" w:rsidP="00684A1A">
      <w:pPr>
        <w:shd w:val="clear" w:color="auto" w:fill="FFFFFF"/>
        <w:tabs>
          <w:tab w:val="left" w:pos="1003"/>
          <w:tab w:val="left" w:pos="1134"/>
        </w:tabs>
        <w:spacing w:line="360" w:lineRule="exact"/>
        <w:ind w:firstLine="709"/>
        <w:jc w:val="both"/>
        <w:rPr>
          <w:sz w:val="28"/>
          <w:szCs w:val="28"/>
        </w:rPr>
      </w:pPr>
      <w:r w:rsidRPr="00237225">
        <w:rPr>
          <w:sz w:val="28"/>
          <w:szCs w:val="28"/>
        </w:rPr>
        <w:t xml:space="preserve">Ежемесячно заместитель начальника </w:t>
      </w:r>
      <w:r w:rsidR="00A93FD3" w:rsidRPr="00237225">
        <w:rPr>
          <w:sz w:val="28"/>
          <w:szCs w:val="28"/>
        </w:rPr>
        <w:t xml:space="preserve">Октябрьской </w:t>
      </w:r>
      <w:r w:rsidRPr="00237225">
        <w:rPr>
          <w:sz w:val="28"/>
          <w:szCs w:val="28"/>
        </w:rPr>
        <w:t>дирекции инфраструктуры – начальник регионального отдела инфраструктуры представляет отчет заместителю главного ревизора по безопасности движения поездов (по территориальному управлению) о ходе устранения замечаний.</w:t>
      </w:r>
    </w:p>
    <w:p w:rsidR="00CB655A" w:rsidRPr="00237225" w:rsidRDefault="00CB655A" w:rsidP="00684A1A">
      <w:pPr>
        <w:shd w:val="clear" w:color="auto" w:fill="FFFFFF"/>
        <w:tabs>
          <w:tab w:val="left" w:pos="1003"/>
          <w:tab w:val="left" w:pos="1134"/>
        </w:tabs>
        <w:spacing w:before="240" w:after="240" w:line="360" w:lineRule="exact"/>
        <w:ind w:firstLine="709"/>
        <w:jc w:val="center"/>
        <w:rPr>
          <w:sz w:val="28"/>
          <w:szCs w:val="28"/>
        </w:rPr>
      </w:pPr>
      <w:r w:rsidRPr="00237225">
        <w:rPr>
          <w:sz w:val="28"/>
          <w:szCs w:val="28"/>
          <w:lang w:val="en-US"/>
        </w:rPr>
        <w:t>V</w:t>
      </w:r>
      <w:r w:rsidRPr="00237225">
        <w:rPr>
          <w:sz w:val="28"/>
          <w:szCs w:val="28"/>
        </w:rPr>
        <w:t xml:space="preserve">. Осмотр средств лубрикации и </w:t>
      </w:r>
      <w:r w:rsidR="003E61E7" w:rsidRPr="00237225">
        <w:rPr>
          <w:sz w:val="28"/>
          <w:szCs w:val="28"/>
        </w:rPr>
        <w:t xml:space="preserve">диагностики </w:t>
      </w:r>
    </w:p>
    <w:p w:rsidR="00CB655A" w:rsidRPr="00237225" w:rsidRDefault="00CB655A" w:rsidP="00684A1A">
      <w:pPr>
        <w:pStyle w:val="ab"/>
        <w:numPr>
          <w:ilvl w:val="0"/>
          <w:numId w:val="2"/>
        </w:numPr>
        <w:shd w:val="clear" w:color="auto" w:fill="FFFFFF"/>
        <w:tabs>
          <w:tab w:val="left" w:pos="1003"/>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Осмотр средств лубрикации</w:t>
      </w:r>
      <w:r w:rsidR="00916D93" w:rsidRPr="00237225">
        <w:rPr>
          <w:rFonts w:ascii="Times New Roman" w:hAnsi="Times New Roman"/>
          <w:sz w:val="28"/>
          <w:szCs w:val="28"/>
        </w:rPr>
        <w:t xml:space="preserve"> </w:t>
      </w:r>
      <w:r w:rsidRPr="00237225">
        <w:rPr>
          <w:rFonts w:ascii="Times New Roman" w:hAnsi="Times New Roman"/>
          <w:sz w:val="28"/>
          <w:szCs w:val="28"/>
        </w:rPr>
        <w:t xml:space="preserve">проводится комиссией под председательством начальника </w:t>
      </w:r>
      <w:r w:rsidR="001A5DBE" w:rsidRPr="00237225">
        <w:rPr>
          <w:rFonts w:ascii="Times New Roman" w:hAnsi="Times New Roman"/>
          <w:sz w:val="28"/>
          <w:szCs w:val="28"/>
        </w:rPr>
        <w:t>Октябрьской</w:t>
      </w:r>
      <w:r w:rsidRPr="00237225">
        <w:rPr>
          <w:rFonts w:ascii="Times New Roman" w:hAnsi="Times New Roman"/>
          <w:sz w:val="28"/>
          <w:szCs w:val="28"/>
        </w:rPr>
        <w:t xml:space="preserve"> дирекции инфраструктуры в </w:t>
      </w:r>
      <w:r w:rsidRPr="00237225">
        <w:rPr>
          <w:rFonts w:ascii="Times New Roman" w:hAnsi="Times New Roman"/>
          <w:sz w:val="28"/>
          <w:szCs w:val="28"/>
        </w:rPr>
        <w:lastRenderedPageBreak/>
        <w:t>период проведения комиссионного осмотра объектов инфраструктуры. В состав комиссии, помимо постоянных членов, включаются представители сторонних организаций, осуществляющих текущий ремонт и техническое обслуживание стациона</w:t>
      </w:r>
      <w:r w:rsidR="001A5DBE" w:rsidRPr="00237225">
        <w:rPr>
          <w:rFonts w:ascii="Times New Roman" w:hAnsi="Times New Roman"/>
          <w:sz w:val="28"/>
          <w:szCs w:val="28"/>
        </w:rPr>
        <w:t>рных путевых рельсосмазывателей</w:t>
      </w:r>
      <w:r w:rsidRPr="00237225">
        <w:rPr>
          <w:rFonts w:ascii="Times New Roman" w:hAnsi="Times New Roman"/>
          <w:sz w:val="28"/>
          <w:szCs w:val="28"/>
        </w:rPr>
        <w:t xml:space="preserve">. Результаты осмотра </w:t>
      </w:r>
      <w:r w:rsidR="003E61E7" w:rsidRPr="00237225">
        <w:rPr>
          <w:rFonts w:ascii="Times New Roman" w:hAnsi="Times New Roman"/>
          <w:sz w:val="28"/>
          <w:szCs w:val="28"/>
        </w:rPr>
        <w:t>средств</w:t>
      </w:r>
      <w:r w:rsidRPr="00237225">
        <w:rPr>
          <w:rFonts w:ascii="Times New Roman" w:hAnsi="Times New Roman"/>
          <w:sz w:val="28"/>
          <w:szCs w:val="28"/>
        </w:rPr>
        <w:t xml:space="preserve"> лубрикации оформляются актами, копии которых направляютс</w:t>
      </w:r>
      <w:r w:rsidR="001A5DBE" w:rsidRPr="00237225">
        <w:rPr>
          <w:rFonts w:ascii="Times New Roman" w:hAnsi="Times New Roman"/>
          <w:sz w:val="28"/>
          <w:szCs w:val="28"/>
        </w:rPr>
        <w:t>я заместителю главного инженера железной дороги</w:t>
      </w:r>
      <w:r w:rsidRPr="00237225">
        <w:rPr>
          <w:rFonts w:ascii="Times New Roman" w:hAnsi="Times New Roman"/>
          <w:sz w:val="28"/>
          <w:szCs w:val="28"/>
        </w:rPr>
        <w:t xml:space="preserve"> и в службу технической политики.</w:t>
      </w:r>
    </w:p>
    <w:p w:rsidR="00CB655A" w:rsidRPr="00237225" w:rsidRDefault="00CB655A" w:rsidP="00432BD3">
      <w:pPr>
        <w:pStyle w:val="ab"/>
        <w:numPr>
          <w:ilvl w:val="0"/>
          <w:numId w:val="2"/>
        </w:numPr>
        <w:shd w:val="clear" w:color="auto" w:fill="FFFFFF"/>
        <w:tabs>
          <w:tab w:val="left" w:pos="1003"/>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Осмотр локомотивных устройств лубрикации проводится в период комиссионного осмотра тягового подвижного состава. </w:t>
      </w:r>
      <w:r w:rsidR="003E61E7" w:rsidRPr="00237225">
        <w:rPr>
          <w:rFonts w:ascii="Times New Roman" w:hAnsi="Times New Roman"/>
          <w:sz w:val="28"/>
          <w:szCs w:val="28"/>
        </w:rPr>
        <w:t xml:space="preserve">Результаты осмотра </w:t>
      </w:r>
      <w:r w:rsidR="001A5DBE" w:rsidRPr="00237225">
        <w:rPr>
          <w:rFonts w:ascii="Times New Roman" w:hAnsi="Times New Roman"/>
          <w:sz w:val="28"/>
          <w:szCs w:val="28"/>
        </w:rPr>
        <w:t>оформляю</w:t>
      </w:r>
      <w:r w:rsidRPr="00237225">
        <w:rPr>
          <w:rFonts w:ascii="Times New Roman" w:hAnsi="Times New Roman"/>
          <w:sz w:val="28"/>
          <w:szCs w:val="28"/>
        </w:rPr>
        <w:t>тся отдельным</w:t>
      </w:r>
      <w:r w:rsidR="001A5DBE" w:rsidRPr="00237225">
        <w:rPr>
          <w:rFonts w:ascii="Times New Roman" w:hAnsi="Times New Roman"/>
          <w:sz w:val="28"/>
          <w:szCs w:val="28"/>
        </w:rPr>
        <w:t>и актами</w:t>
      </w:r>
      <w:r w:rsidRPr="00237225">
        <w:rPr>
          <w:rFonts w:ascii="Times New Roman" w:hAnsi="Times New Roman"/>
          <w:sz w:val="28"/>
          <w:szCs w:val="28"/>
        </w:rPr>
        <w:t>, копии которых направляютс</w:t>
      </w:r>
      <w:r w:rsidR="001A5DBE" w:rsidRPr="00237225">
        <w:rPr>
          <w:rFonts w:ascii="Times New Roman" w:hAnsi="Times New Roman"/>
          <w:sz w:val="28"/>
          <w:szCs w:val="28"/>
        </w:rPr>
        <w:t>я заместителю главного инженера</w:t>
      </w:r>
      <w:r w:rsidRPr="00237225">
        <w:rPr>
          <w:rFonts w:ascii="Times New Roman" w:hAnsi="Times New Roman"/>
          <w:sz w:val="28"/>
          <w:szCs w:val="28"/>
        </w:rPr>
        <w:t xml:space="preserve"> и в службу технической политики.</w:t>
      </w:r>
    </w:p>
    <w:p w:rsidR="003E61E7" w:rsidRPr="00237225" w:rsidRDefault="00CB655A" w:rsidP="00432BD3">
      <w:pPr>
        <w:pStyle w:val="ab"/>
        <w:numPr>
          <w:ilvl w:val="0"/>
          <w:numId w:val="2"/>
        </w:numPr>
        <w:shd w:val="clear" w:color="auto" w:fill="FFFFFF"/>
        <w:tabs>
          <w:tab w:val="left" w:pos="1003"/>
          <w:tab w:val="left" w:pos="1134"/>
        </w:tabs>
        <w:spacing w:after="240" w:line="360" w:lineRule="exact"/>
        <w:ind w:left="0" w:firstLine="709"/>
        <w:jc w:val="both"/>
        <w:rPr>
          <w:rFonts w:ascii="Times New Roman" w:hAnsi="Times New Roman"/>
          <w:sz w:val="28"/>
          <w:szCs w:val="28"/>
        </w:rPr>
      </w:pPr>
      <w:r w:rsidRPr="00237225">
        <w:rPr>
          <w:rFonts w:ascii="Times New Roman" w:hAnsi="Times New Roman"/>
          <w:sz w:val="28"/>
          <w:szCs w:val="28"/>
        </w:rPr>
        <w:t>Осмотр средств диагностики (съемных и мобильных средств диагностики пути, контактной сети, автоматики и телемеханики, радиосвязи и других диагностических комплексов) проводится комиссией под председательством начальника соответствующей дирекции (балансодержателя) в период проведения комиссионного осмотра объектов инфраструктуры. Результаты осмотра средств диагностики оформляются актами</w:t>
      </w:r>
      <w:r w:rsidR="00CC03B0" w:rsidRPr="00237225">
        <w:rPr>
          <w:rFonts w:ascii="Times New Roman" w:hAnsi="Times New Roman"/>
          <w:sz w:val="28"/>
          <w:szCs w:val="28"/>
        </w:rPr>
        <w:t>.</w:t>
      </w:r>
      <w:r w:rsidRPr="00237225">
        <w:rPr>
          <w:rFonts w:ascii="Times New Roman" w:hAnsi="Times New Roman"/>
          <w:sz w:val="28"/>
          <w:szCs w:val="28"/>
        </w:rPr>
        <w:t xml:space="preserve"> </w:t>
      </w:r>
    </w:p>
    <w:p w:rsidR="001A5DBE" w:rsidRPr="00237225" w:rsidRDefault="001A5DBE" w:rsidP="00237225">
      <w:pPr>
        <w:shd w:val="clear" w:color="auto" w:fill="FFFFFF"/>
        <w:tabs>
          <w:tab w:val="left" w:pos="1003"/>
          <w:tab w:val="left" w:pos="1134"/>
        </w:tabs>
        <w:spacing w:line="360" w:lineRule="exact"/>
        <w:ind w:firstLine="709"/>
        <w:jc w:val="center"/>
        <w:rPr>
          <w:sz w:val="28"/>
          <w:szCs w:val="28"/>
        </w:rPr>
      </w:pPr>
      <w:r w:rsidRPr="00237225">
        <w:rPr>
          <w:sz w:val="28"/>
          <w:szCs w:val="28"/>
          <w:lang w:val="en-US"/>
        </w:rPr>
        <w:t>V</w:t>
      </w:r>
      <w:r w:rsidR="000C7FDE" w:rsidRPr="00237225">
        <w:rPr>
          <w:sz w:val="28"/>
          <w:szCs w:val="28"/>
          <w:lang w:val="en-US"/>
        </w:rPr>
        <w:t>I</w:t>
      </w:r>
      <w:r w:rsidRPr="00237225">
        <w:rPr>
          <w:sz w:val="28"/>
          <w:szCs w:val="28"/>
        </w:rPr>
        <w:t xml:space="preserve">. Осмотр объектов инфраструктуры комиссиями </w:t>
      </w:r>
    </w:p>
    <w:p w:rsidR="001A5DBE" w:rsidRPr="00237225" w:rsidRDefault="001A5DBE" w:rsidP="00237225">
      <w:pPr>
        <w:shd w:val="clear" w:color="auto" w:fill="FFFFFF"/>
        <w:tabs>
          <w:tab w:val="left" w:pos="1003"/>
          <w:tab w:val="left" w:pos="1134"/>
        </w:tabs>
        <w:spacing w:after="240" w:line="360" w:lineRule="exact"/>
        <w:ind w:firstLine="709"/>
        <w:jc w:val="center"/>
        <w:rPr>
          <w:sz w:val="28"/>
          <w:szCs w:val="28"/>
        </w:rPr>
      </w:pPr>
      <w:r w:rsidRPr="00237225">
        <w:rPr>
          <w:sz w:val="28"/>
          <w:szCs w:val="28"/>
        </w:rPr>
        <w:t>под председательством руководителя структурного подразделения</w:t>
      </w:r>
    </w:p>
    <w:p w:rsidR="001A5DBE" w:rsidRPr="002C679E" w:rsidRDefault="001A5DBE" w:rsidP="00320EF0">
      <w:pPr>
        <w:pStyle w:val="ab"/>
        <w:numPr>
          <w:ilvl w:val="0"/>
          <w:numId w:val="2"/>
        </w:numPr>
        <w:shd w:val="clear" w:color="auto" w:fill="FFFFFF"/>
        <w:tabs>
          <w:tab w:val="left" w:pos="1003"/>
          <w:tab w:val="left" w:pos="1134"/>
        </w:tabs>
        <w:spacing w:line="360" w:lineRule="exact"/>
        <w:ind w:left="0" w:firstLine="709"/>
        <w:jc w:val="both"/>
        <w:rPr>
          <w:rFonts w:ascii="Times New Roman" w:hAnsi="Times New Roman"/>
          <w:sz w:val="28"/>
          <w:szCs w:val="28"/>
        </w:rPr>
      </w:pPr>
      <w:r w:rsidRPr="002C679E">
        <w:rPr>
          <w:rFonts w:ascii="Times New Roman" w:hAnsi="Times New Roman"/>
          <w:sz w:val="28"/>
          <w:szCs w:val="28"/>
        </w:rPr>
        <w:t xml:space="preserve">Осмотр объектов инфраструктуры комиссиями под председательством </w:t>
      </w:r>
      <w:r w:rsidR="00C75261" w:rsidRPr="002C679E">
        <w:rPr>
          <w:rFonts w:ascii="Times New Roman" w:hAnsi="Times New Roman"/>
          <w:sz w:val="28"/>
          <w:szCs w:val="28"/>
        </w:rPr>
        <w:t>руководителя</w:t>
      </w:r>
      <w:r w:rsidRPr="002C679E">
        <w:rPr>
          <w:rFonts w:ascii="Times New Roman" w:hAnsi="Times New Roman"/>
          <w:sz w:val="28"/>
          <w:szCs w:val="28"/>
        </w:rPr>
        <w:t xml:space="preserve"> структурного подразделения </w:t>
      </w:r>
      <w:r w:rsidR="00320EF0" w:rsidRPr="002C679E">
        <w:rPr>
          <w:rFonts w:ascii="Times New Roman" w:hAnsi="Times New Roman"/>
          <w:sz w:val="28"/>
          <w:szCs w:val="28"/>
        </w:rPr>
        <w:t>проводится</w:t>
      </w:r>
      <w:r w:rsidRPr="002C679E">
        <w:rPr>
          <w:rFonts w:ascii="Times New Roman" w:hAnsi="Times New Roman"/>
          <w:sz w:val="28"/>
          <w:szCs w:val="28"/>
        </w:rPr>
        <w:t xml:space="preserve"> на основании распоряжения начальника соответствующей региональной дирекции, центра, филиала ДО</w:t>
      </w:r>
      <w:r w:rsidR="00C75261" w:rsidRPr="002C679E">
        <w:rPr>
          <w:rFonts w:ascii="Times New Roman" w:hAnsi="Times New Roman"/>
          <w:sz w:val="28"/>
          <w:szCs w:val="28"/>
        </w:rPr>
        <w:t xml:space="preserve"> </w:t>
      </w:r>
      <w:r w:rsidR="0010500F" w:rsidRPr="002C679E">
        <w:rPr>
          <w:rFonts w:ascii="Times New Roman" w:hAnsi="Times New Roman"/>
          <w:sz w:val="28"/>
          <w:szCs w:val="28"/>
        </w:rPr>
        <w:t>в соответствии с пунктами 4 – 15</w:t>
      </w:r>
      <w:r w:rsidR="00C75261" w:rsidRPr="002C679E">
        <w:rPr>
          <w:rFonts w:ascii="Times New Roman" w:hAnsi="Times New Roman"/>
          <w:sz w:val="28"/>
          <w:szCs w:val="28"/>
        </w:rPr>
        <w:t xml:space="preserve"> приложения к настоящему Порядку.</w:t>
      </w:r>
    </w:p>
    <w:p w:rsidR="001A5DBE" w:rsidRPr="00237225" w:rsidRDefault="001A5DBE" w:rsidP="00432BD3">
      <w:pPr>
        <w:pStyle w:val="ab"/>
        <w:numPr>
          <w:ilvl w:val="0"/>
          <w:numId w:val="2"/>
        </w:numPr>
        <w:shd w:val="clear" w:color="auto" w:fill="FFFFFF"/>
        <w:tabs>
          <w:tab w:val="left" w:pos="1134"/>
          <w:tab w:val="left" w:pos="1162"/>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За 15 календарных дней до начала осмотра руководитель региональной дирекции, центра, филиала ДО, указанной в пункте 2 настоящего порядка, издает распоряжение об организации проведения осмотра объектов инфраструктуры комиссиями под председательством начальников структурных подразделений, в котором указываются:</w:t>
      </w:r>
    </w:p>
    <w:p w:rsidR="001A5DBE" w:rsidRPr="00237225" w:rsidRDefault="00384F91" w:rsidP="00237225">
      <w:pPr>
        <w:shd w:val="clear" w:color="auto" w:fill="FFFFFF"/>
        <w:tabs>
          <w:tab w:val="left" w:pos="1037"/>
          <w:tab w:val="left" w:pos="1134"/>
        </w:tabs>
        <w:spacing w:line="360" w:lineRule="exact"/>
        <w:ind w:firstLine="709"/>
        <w:jc w:val="both"/>
        <w:rPr>
          <w:sz w:val="28"/>
          <w:szCs w:val="28"/>
        </w:rPr>
      </w:pPr>
      <w:r w:rsidRPr="00237225">
        <w:rPr>
          <w:sz w:val="28"/>
          <w:szCs w:val="28"/>
        </w:rPr>
        <w:t xml:space="preserve">1) </w:t>
      </w:r>
      <w:r w:rsidR="001A5DBE" w:rsidRPr="00237225">
        <w:rPr>
          <w:sz w:val="28"/>
          <w:szCs w:val="28"/>
        </w:rPr>
        <w:t>сроки и порядок проведения осмотра объектов инфраструктуры комиссиями под председательством руководителей структурных подразделений;</w:t>
      </w:r>
    </w:p>
    <w:p w:rsidR="001A5DBE" w:rsidRPr="00237225" w:rsidRDefault="00384F91" w:rsidP="00237225">
      <w:pPr>
        <w:shd w:val="clear" w:color="auto" w:fill="FFFFFF"/>
        <w:tabs>
          <w:tab w:val="left" w:pos="1037"/>
          <w:tab w:val="left" w:pos="1134"/>
        </w:tabs>
        <w:spacing w:line="360" w:lineRule="exact"/>
        <w:ind w:firstLine="709"/>
        <w:jc w:val="both"/>
        <w:rPr>
          <w:sz w:val="28"/>
          <w:szCs w:val="28"/>
        </w:rPr>
      </w:pPr>
      <w:r w:rsidRPr="00237225">
        <w:rPr>
          <w:sz w:val="28"/>
          <w:szCs w:val="28"/>
        </w:rPr>
        <w:t xml:space="preserve">2) </w:t>
      </w:r>
      <w:r w:rsidR="001A5DBE" w:rsidRPr="00237225">
        <w:rPr>
          <w:sz w:val="28"/>
          <w:szCs w:val="28"/>
        </w:rPr>
        <w:t>перечень объектов структурных подразделений, которые подлежат комиссионному осмотру</w:t>
      </w:r>
      <w:r w:rsidR="000A764C" w:rsidRPr="00237225">
        <w:rPr>
          <w:sz w:val="28"/>
          <w:szCs w:val="28"/>
        </w:rPr>
        <w:t xml:space="preserve"> (находящихся на балансе региональной дирекции, центра, филиала ДО)</w:t>
      </w:r>
      <w:r w:rsidR="001A5DBE" w:rsidRPr="00237225">
        <w:rPr>
          <w:sz w:val="28"/>
          <w:szCs w:val="28"/>
        </w:rPr>
        <w:t>;</w:t>
      </w:r>
    </w:p>
    <w:p w:rsidR="001A5DBE" w:rsidRPr="00237225" w:rsidRDefault="00384F91" w:rsidP="00237225">
      <w:pPr>
        <w:shd w:val="clear" w:color="auto" w:fill="FFFFFF"/>
        <w:tabs>
          <w:tab w:val="left" w:pos="851"/>
          <w:tab w:val="left" w:pos="1134"/>
        </w:tabs>
        <w:spacing w:line="360" w:lineRule="exact"/>
        <w:ind w:firstLine="709"/>
        <w:jc w:val="both"/>
        <w:rPr>
          <w:sz w:val="28"/>
          <w:szCs w:val="28"/>
        </w:rPr>
      </w:pPr>
      <w:r w:rsidRPr="00237225">
        <w:rPr>
          <w:sz w:val="28"/>
          <w:szCs w:val="28"/>
        </w:rPr>
        <w:t xml:space="preserve">3) </w:t>
      </w:r>
      <w:r w:rsidR="001A5DBE" w:rsidRPr="00237225">
        <w:rPr>
          <w:sz w:val="28"/>
          <w:szCs w:val="28"/>
        </w:rPr>
        <w:t>порядок и формы представления отчетов о ходе проведения осмотров.</w:t>
      </w:r>
    </w:p>
    <w:p w:rsidR="001A5DBE" w:rsidRPr="00237225" w:rsidRDefault="001A5DBE" w:rsidP="00432BD3">
      <w:pPr>
        <w:pStyle w:val="ab"/>
        <w:numPr>
          <w:ilvl w:val="0"/>
          <w:numId w:val="2"/>
        </w:numPr>
        <w:shd w:val="clear" w:color="auto" w:fill="FFFFFF"/>
        <w:tabs>
          <w:tab w:val="left" w:pos="1134"/>
          <w:tab w:val="left" w:pos="1267"/>
        </w:tabs>
        <w:spacing w:line="360" w:lineRule="exact"/>
        <w:ind w:left="0" w:firstLine="709"/>
        <w:jc w:val="both"/>
        <w:rPr>
          <w:rFonts w:ascii="Times New Roman" w:hAnsi="Times New Roman"/>
          <w:sz w:val="28"/>
          <w:szCs w:val="28"/>
        </w:rPr>
      </w:pPr>
      <w:r w:rsidRPr="00237225">
        <w:rPr>
          <w:rFonts w:ascii="Times New Roman" w:hAnsi="Times New Roman"/>
          <w:sz w:val="28"/>
          <w:szCs w:val="28"/>
        </w:rPr>
        <w:t>Руководители структурных подразделений, входящих в состав региональн</w:t>
      </w:r>
      <w:r w:rsidR="00806022" w:rsidRPr="00237225">
        <w:rPr>
          <w:rFonts w:ascii="Times New Roman" w:hAnsi="Times New Roman"/>
          <w:sz w:val="28"/>
          <w:szCs w:val="28"/>
        </w:rPr>
        <w:t>ой дирекции, центра, филиала ДО</w:t>
      </w:r>
      <w:r w:rsidRPr="00237225">
        <w:rPr>
          <w:rFonts w:ascii="Times New Roman" w:hAnsi="Times New Roman"/>
          <w:sz w:val="28"/>
          <w:szCs w:val="28"/>
        </w:rPr>
        <w:t xml:space="preserve"> своим приказом определяют состав комиссии.</w:t>
      </w:r>
    </w:p>
    <w:p w:rsidR="00CC03B0" w:rsidRPr="00237225" w:rsidRDefault="001A5DBE" w:rsidP="00432BD3">
      <w:pPr>
        <w:pStyle w:val="ab"/>
        <w:numPr>
          <w:ilvl w:val="0"/>
          <w:numId w:val="2"/>
        </w:numPr>
        <w:shd w:val="clear" w:color="auto" w:fill="FFFFFF"/>
        <w:tabs>
          <w:tab w:val="left" w:pos="1134"/>
          <w:tab w:val="left" w:pos="1243"/>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lastRenderedPageBreak/>
        <w:t xml:space="preserve">По </w:t>
      </w:r>
      <w:r w:rsidR="0006361C" w:rsidRPr="00237225">
        <w:rPr>
          <w:rFonts w:ascii="Times New Roman" w:hAnsi="Times New Roman"/>
          <w:sz w:val="28"/>
          <w:szCs w:val="28"/>
        </w:rPr>
        <w:t>результатам осмотра руководители структурных подразделений региональных дирекций, центров, филиалов ДО</w:t>
      </w:r>
      <w:r w:rsidRPr="00237225">
        <w:rPr>
          <w:rFonts w:ascii="Times New Roman" w:hAnsi="Times New Roman"/>
          <w:sz w:val="28"/>
          <w:szCs w:val="28"/>
        </w:rPr>
        <w:t xml:space="preserve"> </w:t>
      </w:r>
      <w:r w:rsidR="0006361C" w:rsidRPr="00237225">
        <w:rPr>
          <w:rFonts w:ascii="Times New Roman" w:hAnsi="Times New Roman"/>
          <w:sz w:val="28"/>
          <w:szCs w:val="28"/>
        </w:rPr>
        <w:t>организуют оформление перечней выявленных нарушений в содержании объектов инфраструктуры по хозяйствам.</w:t>
      </w:r>
      <w:r w:rsidR="00CC03B0" w:rsidRPr="00237225">
        <w:rPr>
          <w:rFonts w:ascii="Times New Roman" w:hAnsi="Times New Roman"/>
          <w:sz w:val="28"/>
          <w:szCs w:val="28"/>
        </w:rPr>
        <w:t xml:space="preserve"> </w:t>
      </w:r>
      <w:r w:rsidR="0006361C" w:rsidRPr="00237225">
        <w:rPr>
          <w:rFonts w:ascii="Times New Roman" w:hAnsi="Times New Roman"/>
          <w:sz w:val="28"/>
          <w:szCs w:val="28"/>
        </w:rPr>
        <w:t>Порядок формирования результатов осмотра устанавливается руководителем региональной дирекции, центра, филиала ДО.</w:t>
      </w:r>
      <w:r w:rsidR="00806022" w:rsidRPr="00237225">
        <w:rPr>
          <w:rFonts w:ascii="Times New Roman" w:hAnsi="Times New Roman"/>
          <w:sz w:val="28"/>
          <w:szCs w:val="28"/>
        </w:rPr>
        <w:t xml:space="preserve"> </w:t>
      </w:r>
    </w:p>
    <w:p w:rsidR="0006361C" w:rsidRPr="00237225" w:rsidRDefault="00CC03B0" w:rsidP="00237225">
      <w:pPr>
        <w:shd w:val="clear" w:color="auto" w:fill="FFFFFF"/>
        <w:tabs>
          <w:tab w:val="left" w:pos="1134"/>
          <w:tab w:val="left" w:pos="1243"/>
        </w:tabs>
        <w:spacing w:line="360" w:lineRule="exact"/>
        <w:ind w:firstLine="709"/>
        <w:jc w:val="both"/>
        <w:rPr>
          <w:sz w:val="28"/>
          <w:szCs w:val="28"/>
        </w:rPr>
      </w:pPr>
      <w:r w:rsidRPr="00237225">
        <w:rPr>
          <w:sz w:val="28"/>
          <w:szCs w:val="28"/>
        </w:rPr>
        <w:t>В 5-</w:t>
      </w:r>
      <w:r w:rsidR="00A90ADC" w:rsidRPr="00237225">
        <w:rPr>
          <w:sz w:val="28"/>
          <w:szCs w:val="28"/>
        </w:rPr>
        <w:t>дневный</w:t>
      </w:r>
      <w:r w:rsidRPr="00237225">
        <w:rPr>
          <w:sz w:val="28"/>
          <w:szCs w:val="28"/>
        </w:rPr>
        <w:t xml:space="preserve"> срок разрабатываются организационно-технические мероприятия, которые утверждаются руководителем региональной дирекции, центра, филиала ДО. </w:t>
      </w:r>
    </w:p>
    <w:p w:rsidR="001A5DBE" w:rsidRPr="00237225" w:rsidRDefault="001A5DBE" w:rsidP="00D13E75">
      <w:pPr>
        <w:shd w:val="clear" w:color="auto" w:fill="FFFFFF"/>
        <w:tabs>
          <w:tab w:val="left" w:pos="1003"/>
          <w:tab w:val="left" w:pos="1134"/>
        </w:tabs>
        <w:spacing w:before="240" w:after="240" w:line="360" w:lineRule="exact"/>
        <w:ind w:firstLine="709"/>
        <w:jc w:val="center"/>
        <w:rPr>
          <w:sz w:val="28"/>
          <w:szCs w:val="28"/>
        </w:rPr>
      </w:pPr>
      <w:r w:rsidRPr="00237225">
        <w:rPr>
          <w:sz w:val="28"/>
          <w:szCs w:val="28"/>
          <w:lang w:val="en-US"/>
        </w:rPr>
        <w:t>VI</w:t>
      </w:r>
      <w:r w:rsidR="000C7FDE" w:rsidRPr="00237225">
        <w:rPr>
          <w:sz w:val="28"/>
          <w:szCs w:val="28"/>
          <w:lang w:val="en-US"/>
        </w:rPr>
        <w:t>I</w:t>
      </w:r>
      <w:r w:rsidRPr="00237225">
        <w:rPr>
          <w:sz w:val="28"/>
          <w:szCs w:val="28"/>
        </w:rPr>
        <w:t xml:space="preserve">. Осмотр объектов инфраструктуры комиссиями </w:t>
      </w:r>
      <w:r w:rsidR="00D13E75">
        <w:rPr>
          <w:sz w:val="28"/>
          <w:szCs w:val="28"/>
        </w:rPr>
        <w:br/>
      </w:r>
      <w:r w:rsidRPr="00237225">
        <w:rPr>
          <w:sz w:val="28"/>
          <w:szCs w:val="28"/>
        </w:rPr>
        <w:t xml:space="preserve">под председательством руководителя региональной дирекции </w:t>
      </w:r>
    </w:p>
    <w:p w:rsidR="007519A0" w:rsidRPr="00237225" w:rsidRDefault="007519A0"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За 15 календарных дней до начала осмотра руководитель региональной дирекции, центра, филиала ДО, указанной в пункте 2 настоящего </w:t>
      </w:r>
      <w:r w:rsidR="00452F72">
        <w:rPr>
          <w:rFonts w:ascii="Times New Roman" w:hAnsi="Times New Roman"/>
          <w:sz w:val="28"/>
          <w:szCs w:val="28"/>
        </w:rPr>
        <w:t>П</w:t>
      </w:r>
      <w:r w:rsidRPr="00237225">
        <w:rPr>
          <w:rFonts w:ascii="Times New Roman" w:hAnsi="Times New Roman"/>
          <w:sz w:val="28"/>
          <w:szCs w:val="28"/>
        </w:rPr>
        <w:t>орядка, из</w:t>
      </w:r>
      <w:r w:rsidR="00F94827" w:rsidRPr="00237225">
        <w:rPr>
          <w:rFonts w:ascii="Times New Roman" w:hAnsi="Times New Roman"/>
          <w:sz w:val="28"/>
          <w:szCs w:val="28"/>
        </w:rPr>
        <w:t xml:space="preserve">дает распоряжение о проведении </w:t>
      </w:r>
      <w:r w:rsidR="00F94827" w:rsidRPr="00F8345B">
        <w:rPr>
          <w:rFonts w:ascii="Times New Roman" w:hAnsi="Times New Roman"/>
          <w:sz w:val="28"/>
          <w:szCs w:val="28"/>
        </w:rPr>
        <w:t xml:space="preserve">осмотра </w:t>
      </w:r>
      <w:r w:rsidR="0028104A" w:rsidRPr="00F8345B">
        <w:rPr>
          <w:rFonts w:ascii="Times New Roman" w:hAnsi="Times New Roman"/>
          <w:sz w:val="28"/>
          <w:szCs w:val="28"/>
        </w:rPr>
        <w:t xml:space="preserve">всех </w:t>
      </w:r>
      <w:r w:rsidR="00F94827" w:rsidRPr="00F8345B">
        <w:rPr>
          <w:rFonts w:ascii="Times New Roman" w:hAnsi="Times New Roman"/>
          <w:sz w:val="28"/>
          <w:szCs w:val="28"/>
        </w:rPr>
        <w:t>объектов инфраструктуры, находящихся на балансе региональной дирекции, центра, филиала ДО</w:t>
      </w:r>
      <w:r w:rsidR="006C7CBA">
        <w:rPr>
          <w:rFonts w:ascii="Times New Roman" w:hAnsi="Times New Roman"/>
          <w:sz w:val="28"/>
          <w:szCs w:val="28"/>
        </w:rPr>
        <w:t>.</w:t>
      </w:r>
      <w:r w:rsidR="00F94827" w:rsidRPr="00237225">
        <w:rPr>
          <w:rFonts w:ascii="Times New Roman" w:hAnsi="Times New Roman"/>
          <w:sz w:val="28"/>
          <w:szCs w:val="28"/>
        </w:rPr>
        <w:t xml:space="preserve"> В распоряжении</w:t>
      </w:r>
      <w:r w:rsidRPr="00237225">
        <w:rPr>
          <w:rFonts w:ascii="Times New Roman" w:hAnsi="Times New Roman"/>
          <w:sz w:val="28"/>
          <w:szCs w:val="28"/>
        </w:rPr>
        <w:t xml:space="preserve"> </w:t>
      </w:r>
      <w:r w:rsidR="00F94827" w:rsidRPr="00237225">
        <w:rPr>
          <w:rFonts w:ascii="Times New Roman" w:hAnsi="Times New Roman"/>
          <w:sz w:val="28"/>
          <w:szCs w:val="28"/>
        </w:rPr>
        <w:t>указывае</w:t>
      </w:r>
      <w:r w:rsidRPr="00237225">
        <w:rPr>
          <w:rFonts w:ascii="Times New Roman" w:hAnsi="Times New Roman"/>
          <w:sz w:val="28"/>
          <w:szCs w:val="28"/>
        </w:rPr>
        <w:t>тся:</w:t>
      </w:r>
    </w:p>
    <w:p w:rsidR="0088464E" w:rsidRDefault="00384F91" w:rsidP="00237225">
      <w:pPr>
        <w:shd w:val="clear" w:color="auto" w:fill="FFFFFF"/>
        <w:tabs>
          <w:tab w:val="left" w:pos="1134"/>
        </w:tabs>
        <w:spacing w:line="360" w:lineRule="exact"/>
        <w:ind w:firstLine="709"/>
        <w:jc w:val="both"/>
        <w:rPr>
          <w:sz w:val="28"/>
          <w:szCs w:val="28"/>
        </w:rPr>
      </w:pPr>
      <w:r w:rsidRPr="00237225">
        <w:rPr>
          <w:sz w:val="28"/>
          <w:szCs w:val="28"/>
        </w:rPr>
        <w:t xml:space="preserve">1) </w:t>
      </w:r>
      <w:r w:rsidR="007519A0" w:rsidRPr="00237225">
        <w:rPr>
          <w:sz w:val="28"/>
          <w:szCs w:val="28"/>
        </w:rPr>
        <w:t>сроки</w:t>
      </w:r>
      <w:r w:rsidR="0088464E">
        <w:rPr>
          <w:sz w:val="28"/>
          <w:szCs w:val="28"/>
        </w:rPr>
        <w:t xml:space="preserve"> проведения осмотра;</w:t>
      </w:r>
    </w:p>
    <w:p w:rsidR="007519A0" w:rsidRPr="00237225" w:rsidRDefault="0088464E" w:rsidP="00237225">
      <w:pPr>
        <w:shd w:val="clear" w:color="auto" w:fill="FFFFFF"/>
        <w:tabs>
          <w:tab w:val="left" w:pos="1134"/>
        </w:tabs>
        <w:spacing w:line="360" w:lineRule="exact"/>
        <w:ind w:firstLine="709"/>
        <w:jc w:val="both"/>
        <w:rPr>
          <w:sz w:val="28"/>
          <w:szCs w:val="28"/>
        </w:rPr>
      </w:pPr>
      <w:r>
        <w:rPr>
          <w:sz w:val="28"/>
          <w:szCs w:val="28"/>
        </w:rPr>
        <w:t xml:space="preserve">2) </w:t>
      </w:r>
      <w:r w:rsidR="007519A0" w:rsidRPr="00237225">
        <w:rPr>
          <w:sz w:val="28"/>
          <w:szCs w:val="28"/>
        </w:rPr>
        <w:t>график проведения осмотра</w:t>
      </w:r>
      <w:r>
        <w:rPr>
          <w:sz w:val="28"/>
          <w:szCs w:val="28"/>
        </w:rPr>
        <w:t>, согласованный заместителем начальника железной дороги (по территориальному управлению) и заместителем начальника железной дороги – главным ревизором по безопасности движения поездов</w:t>
      </w:r>
      <w:r w:rsidR="007519A0" w:rsidRPr="00237225">
        <w:rPr>
          <w:sz w:val="28"/>
          <w:szCs w:val="28"/>
        </w:rPr>
        <w:t>;</w:t>
      </w:r>
    </w:p>
    <w:p w:rsidR="007519A0" w:rsidRPr="00237225" w:rsidRDefault="0088464E" w:rsidP="00237225">
      <w:pPr>
        <w:shd w:val="clear" w:color="auto" w:fill="FFFFFF"/>
        <w:tabs>
          <w:tab w:val="left" w:pos="1134"/>
        </w:tabs>
        <w:spacing w:line="360" w:lineRule="exact"/>
        <w:ind w:firstLine="709"/>
        <w:jc w:val="both"/>
        <w:rPr>
          <w:sz w:val="28"/>
          <w:szCs w:val="28"/>
        </w:rPr>
      </w:pPr>
      <w:r>
        <w:rPr>
          <w:sz w:val="28"/>
          <w:szCs w:val="28"/>
        </w:rPr>
        <w:t>3</w:t>
      </w:r>
      <w:r w:rsidR="00E73897" w:rsidRPr="00237225">
        <w:rPr>
          <w:sz w:val="28"/>
          <w:szCs w:val="28"/>
        </w:rPr>
        <w:t xml:space="preserve">) </w:t>
      </w:r>
      <w:r w:rsidR="007519A0" w:rsidRPr="00237225">
        <w:rPr>
          <w:sz w:val="28"/>
          <w:szCs w:val="28"/>
        </w:rPr>
        <w:t xml:space="preserve">перечень структурных подразделений, находящихся в зоне повышенного риска, а также допустивших невыполнение целевых показателей по безопасности движения, в которых осмотр будет проводиться комиссией под </w:t>
      </w:r>
      <w:r w:rsidR="0028104A" w:rsidRPr="00237225">
        <w:rPr>
          <w:sz w:val="28"/>
          <w:szCs w:val="28"/>
        </w:rPr>
        <w:t>его</w:t>
      </w:r>
      <w:r w:rsidR="007519A0" w:rsidRPr="00237225">
        <w:rPr>
          <w:sz w:val="28"/>
          <w:szCs w:val="28"/>
        </w:rPr>
        <w:t xml:space="preserve"> председательством;</w:t>
      </w:r>
    </w:p>
    <w:p w:rsidR="007519A0" w:rsidRPr="00237225" w:rsidRDefault="0088464E" w:rsidP="00237225">
      <w:pPr>
        <w:shd w:val="clear" w:color="auto" w:fill="FFFFFF"/>
        <w:tabs>
          <w:tab w:val="left" w:pos="1134"/>
        </w:tabs>
        <w:spacing w:line="360" w:lineRule="exact"/>
        <w:ind w:firstLine="709"/>
        <w:jc w:val="both"/>
        <w:rPr>
          <w:sz w:val="28"/>
          <w:szCs w:val="28"/>
        </w:rPr>
      </w:pPr>
      <w:r>
        <w:rPr>
          <w:sz w:val="28"/>
          <w:szCs w:val="28"/>
        </w:rPr>
        <w:t>4</w:t>
      </w:r>
      <w:r w:rsidR="00384F91" w:rsidRPr="00237225">
        <w:rPr>
          <w:sz w:val="28"/>
          <w:szCs w:val="28"/>
        </w:rPr>
        <w:t xml:space="preserve">) </w:t>
      </w:r>
      <w:r w:rsidR="007519A0" w:rsidRPr="00237225">
        <w:rPr>
          <w:sz w:val="28"/>
          <w:szCs w:val="28"/>
        </w:rPr>
        <w:t>состав комиссии с распределением четкого задания членам комиссии при проведе</w:t>
      </w:r>
      <w:r w:rsidR="00697F94" w:rsidRPr="00237225">
        <w:rPr>
          <w:sz w:val="28"/>
          <w:szCs w:val="28"/>
        </w:rPr>
        <w:t>нии осмотра</w:t>
      </w:r>
      <w:r w:rsidR="007519A0" w:rsidRPr="00237225">
        <w:rPr>
          <w:sz w:val="28"/>
          <w:szCs w:val="28"/>
        </w:rPr>
        <w:t>;</w:t>
      </w:r>
    </w:p>
    <w:p w:rsidR="007519A0" w:rsidRPr="00237225" w:rsidRDefault="0088464E" w:rsidP="00237225">
      <w:pPr>
        <w:shd w:val="clear" w:color="auto" w:fill="FFFFFF"/>
        <w:tabs>
          <w:tab w:val="left" w:pos="1134"/>
        </w:tabs>
        <w:spacing w:line="360" w:lineRule="exact"/>
        <w:ind w:firstLine="709"/>
        <w:jc w:val="both"/>
        <w:rPr>
          <w:sz w:val="28"/>
          <w:szCs w:val="28"/>
        </w:rPr>
      </w:pPr>
      <w:r>
        <w:rPr>
          <w:sz w:val="28"/>
          <w:szCs w:val="28"/>
        </w:rPr>
        <w:t>5</w:t>
      </w:r>
      <w:r w:rsidR="00384F91" w:rsidRPr="00237225">
        <w:rPr>
          <w:sz w:val="28"/>
          <w:szCs w:val="28"/>
        </w:rPr>
        <w:t xml:space="preserve">) </w:t>
      </w:r>
      <w:r w:rsidR="007519A0" w:rsidRPr="00237225">
        <w:rPr>
          <w:sz w:val="28"/>
          <w:szCs w:val="28"/>
        </w:rPr>
        <w:t>время и место проведения разборов результатов осмотра.</w:t>
      </w:r>
    </w:p>
    <w:p w:rsidR="00F94827" w:rsidRPr="00F8345B" w:rsidRDefault="00F94827" w:rsidP="00237225">
      <w:pPr>
        <w:shd w:val="clear" w:color="auto" w:fill="FFFFFF"/>
        <w:tabs>
          <w:tab w:val="left" w:pos="1134"/>
        </w:tabs>
        <w:spacing w:line="360" w:lineRule="exact"/>
        <w:ind w:firstLine="709"/>
        <w:jc w:val="both"/>
        <w:rPr>
          <w:sz w:val="28"/>
          <w:szCs w:val="28"/>
        </w:rPr>
      </w:pPr>
      <w:r w:rsidRPr="00F8345B">
        <w:rPr>
          <w:sz w:val="28"/>
          <w:szCs w:val="28"/>
        </w:rPr>
        <w:t xml:space="preserve">Копии распоряжений направляются заместителям начальника железной дороги (по территориальному управлению) для обеспечения </w:t>
      </w:r>
      <w:r w:rsidR="00423C54" w:rsidRPr="00F8345B">
        <w:rPr>
          <w:sz w:val="28"/>
          <w:szCs w:val="28"/>
        </w:rPr>
        <w:t>координации взаимодействия руководителей смежных структурных подразделений при проведении комиссионных осмотров.</w:t>
      </w:r>
    </w:p>
    <w:p w:rsidR="001A5DBE" w:rsidRPr="00237225" w:rsidRDefault="001A5DBE" w:rsidP="00432BD3">
      <w:pPr>
        <w:pStyle w:val="ab"/>
        <w:numPr>
          <w:ilvl w:val="0"/>
          <w:numId w:val="2"/>
        </w:numPr>
        <w:shd w:val="clear" w:color="auto" w:fill="FFFFFF"/>
        <w:tabs>
          <w:tab w:val="left" w:pos="1134"/>
          <w:tab w:val="left" w:pos="1267"/>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Допускается </w:t>
      </w:r>
      <w:r w:rsidR="00CC03B0" w:rsidRPr="00237225">
        <w:rPr>
          <w:rFonts w:ascii="Times New Roman" w:hAnsi="Times New Roman"/>
          <w:sz w:val="28"/>
          <w:szCs w:val="28"/>
        </w:rPr>
        <w:t>формирование нескольких комиссий</w:t>
      </w:r>
      <w:r w:rsidR="00382001" w:rsidRPr="00237225">
        <w:rPr>
          <w:rFonts w:ascii="Times New Roman" w:hAnsi="Times New Roman"/>
          <w:sz w:val="28"/>
          <w:szCs w:val="28"/>
        </w:rPr>
        <w:t xml:space="preserve"> по проведению осмотров.</w:t>
      </w:r>
    </w:p>
    <w:p w:rsidR="00FC1071" w:rsidRPr="00237225" w:rsidRDefault="00FC1071" w:rsidP="00237225">
      <w:pPr>
        <w:shd w:val="clear" w:color="auto" w:fill="FFFFFF"/>
        <w:tabs>
          <w:tab w:val="left" w:pos="1134"/>
          <w:tab w:val="left" w:pos="1267"/>
        </w:tabs>
        <w:spacing w:line="360" w:lineRule="exact"/>
        <w:ind w:firstLine="709"/>
        <w:jc w:val="both"/>
        <w:rPr>
          <w:sz w:val="28"/>
          <w:szCs w:val="28"/>
        </w:rPr>
      </w:pPr>
      <w:r w:rsidRPr="00237225">
        <w:rPr>
          <w:sz w:val="28"/>
          <w:szCs w:val="28"/>
        </w:rPr>
        <w:t xml:space="preserve">С целью сокращения транспортных расходов при проведении комиссионных осмотров, а также выработки </w:t>
      </w:r>
      <w:r w:rsidR="005A5C24" w:rsidRPr="00237225">
        <w:rPr>
          <w:sz w:val="28"/>
          <w:szCs w:val="28"/>
        </w:rPr>
        <w:t>консолидированных</w:t>
      </w:r>
      <w:r w:rsidRPr="00237225">
        <w:rPr>
          <w:sz w:val="28"/>
          <w:szCs w:val="28"/>
        </w:rPr>
        <w:t xml:space="preserve"> решений в части обеспечения содержания объектов инфраструктуры в соответствии с требованиями нормативных документов, руководителям региональных дирекций, центров, филиалов ДО координировать </w:t>
      </w:r>
      <w:r w:rsidR="005A5C24" w:rsidRPr="00237225">
        <w:rPr>
          <w:sz w:val="28"/>
          <w:szCs w:val="28"/>
        </w:rPr>
        <w:t xml:space="preserve">свои </w:t>
      </w:r>
      <w:r w:rsidRPr="00237225">
        <w:rPr>
          <w:sz w:val="28"/>
          <w:szCs w:val="28"/>
        </w:rPr>
        <w:t xml:space="preserve">графики комиссионных </w:t>
      </w:r>
      <w:r w:rsidRPr="00237225">
        <w:rPr>
          <w:sz w:val="28"/>
          <w:szCs w:val="28"/>
        </w:rPr>
        <w:lastRenderedPageBreak/>
        <w:t>осмотров с графиками осмотра комиссиями Октябрьской дирекции инфраструктуры.</w:t>
      </w:r>
    </w:p>
    <w:p w:rsidR="00DA66A8" w:rsidRDefault="00DA66A8" w:rsidP="00237225">
      <w:pPr>
        <w:shd w:val="clear" w:color="auto" w:fill="FFFFFF"/>
        <w:tabs>
          <w:tab w:val="left" w:pos="1134"/>
          <w:tab w:val="left" w:pos="1267"/>
        </w:tabs>
        <w:spacing w:line="360" w:lineRule="exact"/>
        <w:ind w:firstLine="709"/>
        <w:jc w:val="both"/>
        <w:rPr>
          <w:sz w:val="28"/>
          <w:szCs w:val="28"/>
        </w:rPr>
      </w:pPr>
      <w:r w:rsidRPr="00F8345B">
        <w:rPr>
          <w:sz w:val="28"/>
          <w:szCs w:val="28"/>
        </w:rPr>
        <w:t>Начальник Октябрьской дирекции инфраструктуры заблаговременно информир</w:t>
      </w:r>
      <w:r w:rsidR="00692406" w:rsidRPr="00F8345B">
        <w:rPr>
          <w:sz w:val="28"/>
          <w:szCs w:val="28"/>
        </w:rPr>
        <w:t>ует</w:t>
      </w:r>
      <w:r w:rsidRPr="00F8345B">
        <w:rPr>
          <w:sz w:val="28"/>
          <w:szCs w:val="28"/>
        </w:rPr>
        <w:t xml:space="preserve"> руководителей смежных региональных дирекций, центров, филиалов ДО о графике следования комиссий.</w:t>
      </w:r>
    </w:p>
    <w:p w:rsidR="00BE78FE" w:rsidRPr="0002107C" w:rsidRDefault="00BE78FE" w:rsidP="00237225">
      <w:pPr>
        <w:shd w:val="clear" w:color="auto" w:fill="FFFFFF"/>
        <w:tabs>
          <w:tab w:val="left" w:pos="1134"/>
          <w:tab w:val="left" w:pos="1267"/>
        </w:tabs>
        <w:spacing w:line="360" w:lineRule="exact"/>
        <w:ind w:firstLine="709"/>
        <w:jc w:val="both"/>
        <w:rPr>
          <w:sz w:val="28"/>
          <w:szCs w:val="28"/>
        </w:rPr>
      </w:pPr>
      <w:r w:rsidRPr="0002107C">
        <w:rPr>
          <w:sz w:val="28"/>
          <w:szCs w:val="28"/>
        </w:rPr>
        <w:t>Заместители начальника железной дороги (по территориальному управлению) обеспечивают координацию работы комиссий региональных дирекций, центров, филиалов ДО в границах подведомственного региона железной дороги и мониторинг соблюдения графика</w:t>
      </w:r>
      <w:r w:rsidR="00F73EF3" w:rsidRPr="0002107C">
        <w:rPr>
          <w:sz w:val="28"/>
          <w:szCs w:val="28"/>
        </w:rPr>
        <w:t xml:space="preserve"> комиссионного </w:t>
      </w:r>
      <w:r w:rsidRPr="0002107C">
        <w:rPr>
          <w:sz w:val="28"/>
          <w:szCs w:val="28"/>
        </w:rPr>
        <w:t>осмотра</w:t>
      </w:r>
      <w:r w:rsidR="00F73EF3" w:rsidRPr="0002107C">
        <w:rPr>
          <w:sz w:val="28"/>
          <w:szCs w:val="28"/>
        </w:rPr>
        <w:t>.</w:t>
      </w:r>
      <w:r w:rsidRPr="0002107C">
        <w:rPr>
          <w:sz w:val="28"/>
          <w:szCs w:val="28"/>
        </w:rPr>
        <w:t xml:space="preserve"> </w:t>
      </w:r>
    </w:p>
    <w:p w:rsidR="00470A5F" w:rsidRPr="00237225" w:rsidRDefault="00806022" w:rsidP="00432BD3">
      <w:pPr>
        <w:pStyle w:val="ab"/>
        <w:numPr>
          <w:ilvl w:val="0"/>
          <w:numId w:val="2"/>
        </w:numPr>
        <w:shd w:val="clear" w:color="auto" w:fill="FFFFFF"/>
        <w:tabs>
          <w:tab w:val="left" w:pos="1134"/>
          <w:tab w:val="left" w:pos="1267"/>
        </w:tabs>
        <w:spacing w:after="0" w:line="360" w:lineRule="exact"/>
        <w:ind w:left="0" w:firstLine="709"/>
        <w:jc w:val="both"/>
        <w:rPr>
          <w:rFonts w:ascii="Times New Roman" w:hAnsi="Times New Roman"/>
          <w:sz w:val="28"/>
          <w:szCs w:val="28"/>
        </w:rPr>
      </w:pPr>
      <w:r w:rsidRPr="0002107C">
        <w:rPr>
          <w:rFonts w:ascii="Times New Roman" w:hAnsi="Times New Roman"/>
          <w:sz w:val="28"/>
          <w:szCs w:val="28"/>
        </w:rPr>
        <w:t xml:space="preserve">Не позднее, чем за трое </w:t>
      </w:r>
      <w:r w:rsidR="001A5DBE" w:rsidRPr="0002107C">
        <w:rPr>
          <w:rFonts w:ascii="Times New Roman" w:hAnsi="Times New Roman"/>
          <w:sz w:val="28"/>
          <w:szCs w:val="28"/>
        </w:rPr>
        <w:t>суток до начала осмотра руководители</w:t>
      </w:r>
      <w:r w:rsidR="001A5DBE" w:rsidRPr="00237225">
        <w:rPr>
          <w:rFonts w:ascii="Times New Roman" w:hAnsi="Times New Roman"/>
          <w:sz w:val="28"/>
          <w:szCs w:val="28"/>
        </w:rPr>
        <w:t xml:space="preserve"> структурных подразделений докладывают руководителю региональной дирекции, центра, филиала ДО о готовности структурного подразделения к осмотру. В случае неготовности руководитель региональной дирекции переносит осмотр на более поздний срок.</w:t>
      </w:r>
    </w:p>
    <w:p w:rsidR="0017549A" w:rsidRPr="00F8345B" w:rsidRDefault="0017549A" w:rsidP="00237225">
      <w:pPr>
        <w:shd w:val="clear" w:color="auto" w:fill="FFFFFF"/>
        <w:tabs>
          <w:tab w:val="left" w:pos="1134"/>
          <w:tab w:val="left" w:pos="1267"/>
        </w:tabs>
        <w:spacing w:line="360" w:lineRule="exact"/>
        <w:ind w:firstLine="709"/>
        <w:jc w:val="both"/>
        <w:rPr>
          <w:sz w:val="28"/>
          <w:szCs w:val="28"/>
        </w:rPr>
      </w:pPr>
      <w:r w:rsidRPr="00F8345B">
        <w:rPr>
          <w:sz w:val="28"/>
          <w:szCs w:val="28"/>
        </w:rPr>
        <w:t>Руководители региональных дирекций, центров, филиалов ДО несут ответственность за</w:t>
      </w:r>
      <w:r w:rsidR="00470A5F" w:rsidRPr="00F8345B">
        <w:rPr>
          <w:sz w:val="28"/>
          <w:szCs w:val="28"/>
        </w:rPr>
        <w:t xml:space="preserve"> организацию осмотра</w:t>
      </w:r>
      <w:r w:rsidR="00EE5E3E">
        <w:rPr>
          <w:sz w:val="28"/>
          <w:szCs w:val="28"/>
        </w:rPr>
        <w:t xml:space="preserve"> всех объектов инфраструктуры, находящихся на балансе</w:t>
      </w:r>
      <w:r w:rsidR="004312E1" w:rsidRPr="004312E1">
        <w:rPr>
          <w:sz w:val="28"/>
          <w:szCs w:val="28"/>
        </w:rPr>
        <w:t xml:space="preserve"> </w:t>
      </w:r>
      <w:r w:rsidR="004312E1" w:rsidRPr="00F8345B">
        <w:rPr>
          <w:sz w:val="28"/>
          <w:szCs w:val="28"/>
        </w:rPr>
        <w:t>региональных дирекций, центров, филиалов ДО</w:t>
      </w:r>
      <w:r w:rsidR="00470A5F" w:rsidRPr="00F8345B">
        <w:rPr>
          <w:sz w:val="28"/>
          <w:szCs w:val="28"/>
        </w:rPr>
        <w:t>, полноту выявления несоответствий по своему хозяйству и</w:t>
      </w:r>
      <w:r w:rsidRPr="00F8345B">
        <w:rPr>
          <w:sz w:val="28"/>
          <w:szCs w:val="28"/>
        </w:rPr>
        <w:t xml:space="preserve"> соблюдение </w:t>
      </w:r>
      <w:r w:rsidR="00470A5F" w:rsidRPr="00F8345B">
        <w:rPr>
          <w:sz w:val="28"/>
          <w:szCs w:val="28"/>
        </w:rPr>
        <w:t>сроков устранения выявленных несоответствий.</w:t>
      </w:r>
    </w:p>
    <w:p w:rsidR="00831A8B" w:rsidRPr="00237225" w:rsidRDefault="00831A8B" w:rsidP="00237225">
      <w:pPr>
        <w:shd w:val="clear" w:color="auto" w:fill="FFFFFF"/>
        <w:tabs>
          <w:tab w:val="left" w:pos="1134"/>
        </w:tabs>
        <w:spacing w:before="240" w:line="360" w:lineRule="exact"/>
        <w:ind w:firstLine="709"/>
        <w:jc w:val="center"/>
        <w:rPr>
          <w:bCs/>
          <w:sz w:val="28"/>
          <w:szCs w:val="28"/>
        </w:rPr>
      </w:pPr>
      <w:r w:rsidRPr="00237225">
        <w:rPr>
          <w:bCs/>
          <w:sz w:val="28"/>
          <w:szCs w:val="28"/>
          <w:lang w:val="en-US"/>
        </w:rPr>
        <w:t>VII</w:t>
      </w:r>
      <w:r w:rsidR="000C7FDE" w:rsidRPr="00237225">
        <w:rPr>
          <w:bCs/>
          <w:sz w:val="28"/>
          <w:szCs w:val="28"/>
          <w:lang w:val="en-US"/>
        </w:rPr>
        <w:t>I</w:t>
      </w:r>
      <w:r w:rsidRPr="00237225">
        <w:rPr>
          <w:bCs/>
          <w:sz w:val="28"/>
          <w:szCs w:val="28"/>
        </w:rPr>
        <w:t>. Проверка готовности объектов инфраструктуры комиссией</w:t>
      </w:r>
    </w:p>
    <w:p w:rsidR="00831A8B" w:rsidRPr="00237225" w:rsidRDefault="00831A8B" w:rsidP="00237225">
      <w:pPr>
        <w:shd w:val="clear" w:color="auto" w:fill="FFFFFF"/>
        <w:tabs>
          <w:tab w:val="left" w:pos="1134"/>
        </w:tabs>
        <w:spacing w:after="240" w:line="360" w:lineRule="exact"/>
        <w:ind w:firstLine="709"/>
        <w:jc w:val="center"/>
        <w:rPr>
          <w:bCs/>
          <w:sz w:val="28"/>
          <w:szCs w:val="28"/>
        </w:rPr>
      </w:pPr>
      <w:r w:rsidRPr="00237225">
        <w:rPr>
          <w:bCs/>
          <w:sz w:val="28"/>
          <w:szCs w:val="28"/>
        </w:rPr>
        <w:t xml:space="preserve">под председательством заместителя начальника железной дороги </w:t>
      </w:r>
      <w:r w:rsidR="00A4557E" w:rsidRPr="00237225">
        <w:rPr>
          <w:bCs/>
          <w:sz w:val="28"/>
          <w:szCs w:val="28"/>
        </w:rPr>
        <w:br/>
      </w:r>
      <w:r w:rsidRPr="00237225">
        <w:rPr>
          <w:bCs/>
          <w:sz w:val="28"/>
          <w:szCs w:val="28"/>
        </w:rPr>
        <w:t>(по территориальному управлению)</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Проверка готовности объектов инфраструктуры структурных подразделений функциональных филиалов, расположе</w:t>
      </w:r>
      <w:r w:rsidR="00384F91" w:rsidRPr="00237225">
        <w:rPr>
          <w:rFonts w:ascii="Times New Roman" w:hAnsi="Times New Roman" w:cs="Times New Roman"/>
          <w:sz w:val="28"/>
          <w:szCs w:val="28"/>
        </w:rPr>
        <w:t>нных в границах региона (далее –</w:t>
      </w:r>
      <w:r w:rsidRPr="00237225">
        <w:rPr>
          <w:rFonts w:ascii="Times New Roman" w:hAnsi="Times New Roman" w:cs="Times New Roman"/>
          <w:sz w:val="28"/>
          <w:szCs w:val="28"/>
        </w:rPr>
        <w:t xml:space="preserve"> объекты инфраструктуры, расположенные в границах региона), проводят комиссии под председательством заместителя начальника железной дороги (по территориальному управлению) в форме выборочных комиссионных осмотров.</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Комиссионные осмотры под председательством заместителя начальника железной дороги (по территориальному управлению) включают в себя следующие этапы:</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402E36" w:rsidRPr="00237225">
        <w:rPr>
          <w:rFonts w:ascii="Times New Roman" w:hAnsi="Times New Roman" w:cs="Times New Roman"/>
          <w:sz w:val="28"/>
          <w:szCs w:val="28"/>
        </w:rPr>
        <w:t>организация осмотра;</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402E36" w:rsidRPr="00237225">
        <w:rPr>
          <w:rFonts w:ascii="Times New Roman" w:hAnsi="Times New Roman" w:cs="Times New Roman"/>
          <w:sz w:val="28"/>
          <w:szCs w:val="28"/>
        </w:rPr>
        <w:t>проведение осмотра;</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402E36" w:rsidRPr="00237225">
        <w:rPr>
          <w:rFonts w:ascii="Times New Roman" w:hAnsi="Times New Roman" w:cs="Times New Roman"/>
          <w:sz w:val="28"/>
          <w:szCs w:val="28"/>
        </w:rPr>
        <w:t>оформление результатов осмотра;</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402E36" w:rsidRPr="00237225">
        <w:rPr>
          <w:rFonts w:ascii="Times New Roman" w:hAnsi="Times New Roman" w:cs="Times New Roman"/>
          <w:sz w:val="28"/>
          <w:szCs w:val="28"/>
        </w:rPr>
        <w:t>разбор результатов осмотра;</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5) </w:t>
      </w:r>
      <w:r w:rsidR="00402E36" w:rsidRPr="00237225">
        <w:rPr>
          <w:rFonts w:ascii="Times New Roman" w:hAnsi="Times New Roman" w:cs="Times New Roman"/>
          <w:sz w:val="28"/>
          <w:szCs w:val="28"/>
        </w:rPr>
        <w:t>устранение несоответствий, выявленных при осмотре;</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6) </w:t>
      </w:r>
      <w:r w:rsidR="00402E36" w:rsidRPr="00237225">
        <w:rPr>
          <w:rFonts w:ascii="Times New Roman" w:hAnsi="Times New Roman" w:cs="Times New Roman"/>
          <w:sz w:val="28"/>
          <w:szCs w:val="28"/>
        </w:rPr>
        <w:t>контроль устранения несоответствий, выявленных при осмотре.</w:t>
      </w:r>
    </w:p>
    <w:p w:rsidR="00684A1A" w:rsidRDefault="00684A1A" w:rsidP="00237225">
      <w:pPr>
        <w:pStyle w:val="ConsPlusNormal"/>
        <w:widowControl/>
        <w:tabs>
          <w:tab w:val="left" w:pos="1134"/>
        </w:tabs>
        <w:spacing w:before="120" w:after="120" w:line="360" w:lineRule="exact"/>
        <w:ind w:firstLine="709"/>
        <w:jc w:val="center"/>
        <w:rPr>
          <w:rFonts w:ascii="Times New Roman" w:hAnsi="Times New Roman" w:cs="Times New Roman"/>
          <w:sz w:val="28"/>
          <w:szCs w:val="28"/>
        </w:rPr>
      </w:pPr>
    </w:p>
    <w:p w:rsidR="00806022" w:rsidRPr="00237225" w:rsidRDefault="00806022" w:rsidP="00684A1A">
      <w:pPr>
        <w:pStyle w:val="ConsPlusNormal"/>
        <w:widowControl/>
        <w:tabs>
          <w:tab w:val="left" w:pos="1134"/>
        </w:tabs>
        <w:spacing w:after="120" w:line="360" w:lineRule="exact"/>
        <w:ind w:firstLine="709"/>
        <w:jc w:val="center"/>
        <w:rPr>
          <w:rFonts w:ascii="Times New Roman" w:hAnsi="Times New Roman" w:cs="Times New Roman"/>
          <w:sz w:val="28"/>
          <w:szCs w:val="28"/>
        </w:rPr>
      </w:pPr>
      <w:r w:rsidRPr="00237225">
        <w:rPr>
          <w:rFonts w:ascii="Times New Roman" w:hAnsi="Times New Roman" w:cs="Times New Roman"/>
          <w:sz w:val="28"/>
          <w:szCs w:val="28"/>
        </w:rPr>
        <w:lastRenderedPageBreak/>
        <w:t>Организация проведения осмотра</w:t>
      </w:r>
    </w:p>
    <w:p w:rsidR="00402E36" w:rsidRPr="00237225" w:rsidRDefault="00402E36"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Комиссия под председательством заместителя начальника железной дороги (по территориальному управлению) проводит осмотр объектов инфраструктуры соответствующего региона железной дороги в </w:t>
      </w:r>
      <w:r w:rsidR="00806022" w:rsidRPr="00237225">
        <w:rPr>
          <w:rFonts w:ascii="Times New Roman" w:hAnsi="Times New Roman" w:cs="Times New Roman"/>
          <w:sz w:val="28"/>
          <w:szCs w:val="28"/>
        </w:rPr>
        <w:br/>
      </w:r>
      <w:r w:rsidRPr="00237225">
        <w:rPr>
          <w:rFonts w:ascii="Times New Roman" w:hAnsi="Times New Roman" w:cs="Times New Roman"/>
          <w:sz w:val="28"/>
          <w:szCs w:val="28"/>
        </w:rPr>
        <w:t>I и I</w:t>
      </w:r>
      <w:r w:rsidRPr="00237225">
        <w:rPr>
          <w:rFonts w:ascii="Times New Roman" w:hAnsi="Times New Roman" w:cs="Times New Roman"/>
          <w:sz w:val="28"/>
          <w:szCs w:val="28"/>
          <w:lang w:val="en-US"/>
        </w:rPr>
        <w:t>V</w:t>
      </w:r>
      <w:r w:rsidRPr="00237225">
        <w:rPr>
          <w:rFonts w:ascii="Times New Roman" w:hAnsi="Times New Roman" w:cs="Times New Roman"/>
          <w:sz w:val="28"/>
          <w:szCs w:val="28"/>
        </w:rPr>
        <w:t xml:space="preserve"> кварталах. </w:t>
      </w:r>
    </w:p>
    <w:p w:rsidR="00402E36" w:rsidRPr="00237225" w:rsidRDefault="00402E36"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В мае и в октябре заместитель начальника железной дороги (по территориальному управлению) проводит проверку объектов инфраструктуры в составе комиссии под председательством начальника железной дороги. </w:t>
      </w:r>
    </w:p>
    <w:p w:rsidR="00402E36" w:rsidRPr="00237225" w:rsidRDefault="00402E36" w:rsidP="00684A1A">
      <w:pPr>
        <w:tabs>
          <w:tab w:val="left" w:pos="720"/>
          <w:tab w:val="left" w:pos="1134"/>
          <w:tab w:val="num" w:pos="1620"/>
          <w:tab w:val="num" w:pos="1800"/>
          <w:tab w:val="left" w:pos="2400"/>
        </w:tabs>
        <w:spacing w:line="350" w:lineRule="exact"/>
        <w:ind w:firstLine="709"/>
        <w:jc w:val="both"/>
        <w:rPr>
          <w:sz w:val="28"/>
          <w:szCs w:val="28"/>
        </w:rPr>
      </w:pPr>
      <w:r w:rsidRPr="00237225">
        <w:rPr>
          <w:sz w:val="28"/>
          <w:szCs w:val="28"/>
        </w:rPr>
        <w:t xml:space="preserve">В период </w:t>
      </w:r>
      <w:r w:rsidR="00384F91" w:rsidRPr="00237225">
        <w:rPr>
          <w:sz w:val="28"/>
          <w:szCs w:val="28"/>
        </w:rPr>
        <w:t xml:space="preserve">с </w:t>
      </w:r>
      <w:r w:rsidRPr="00237225">
        <w:rPr>
          <w:sz w:val="28"/>
          <w:szCs w:val="28"/>
        </w:rPr>
        <w:t>июл</w:t>
      </w:r>
      <w:r w:rsidR="00384F91" w:rsidRPr="00237225">
        <w:rPr>
          <w:sz w:val="28"/>
          <w:szCs w:val="28"/>
        </w:rPr>
        <w:t>я по</w:t>
      </w:r>
      <w:r w:rsidRPr="00237225">
        <w:rPr>
          <w:sz w:val="28"/>
          <w:szCs w:val="28"/>
        </w:rPr>
        <w:t xml:space="preserve"> август комиссия под председательством заместителя начальника железной дороги (по территориальному управлению) проводит контрольный осмотр, в ходе которого проверяет выполнение мероприятий по итогам проверки готовности объектов инфраструктуры, проведенной в мае комиссией под председательством начальника железной дороги.</w:t>
      </w:r>
    </w:p>
    <w:p w:rsidR="00382001" w:rsidRPr="00237225" w:rsidRDefault="00382001"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Проверка готовности объектов инфраструктуры комиссиями под председательством заместителей начальника железной дороги (по территориальному управлению) проводится на основании распоряжения начальника железной дороги, издаваемого не позднее, чем за 15 календарных дней до начала проверки. Проект распоряжения готовит заместитель начальника железной дороги (по территориальному управлению), в котором указывает:</w:t>
      </w:r>
    </w:p>
    <w:p w:rsidR="00382001"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382001" w:rsidRPr="00237225">
        <w:rPr>
          <w:rFonts w:ascii="Times New Roman" w:hAnsi="Times New Roman" w:cs="Times New Roman"/>
          <w:sz w:val="28"/>
          <w:szCs w:val="28"/>
        </w:rPr>
        <w:t>сроки проведения осмотра объектов инфраструктуры, расположенных в границах региона;</w:t>
      </w:r>
    </w:p>
    <w:p w:rsidR="00382001"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382001" w:rsidRPr="00237225">
        <w:rPr>
          <w:rFonts w:ascii="Times New Roman" w:hAnsi="Times New Roman" w:cs="Times New Roman"/>
          <w:sz w:val="28"/>
          <w:szCs w:val="28"/>
        </w:rPr>
        <w:t>состав комиссии с распределением задания членам комиссии при проведении проверок.</w:t>
      </w:r>
    </w:p>
    <w:p w:rsidR="00402E36" w:rsidRPr="00237225" w:rsidRDefault="00402E36"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Заместитель начальника железной дороги (по территориальному управлению) формирует состав комиссии по своему усмотрению из числа </w:t>
      </w:r>
      <w:r w:rsidR="00FD42F0" w:rsidRPr="00237225">
        <w:rPr>
          <w:rFonts w:ascii="Times New Roman" w:hAnsi="Times New Roman" w:cs="Times New Roman"/>
          <w:sz w:val="28"/>
          <w:szCs w:val="28"/>
        </w:rPr>
        <w:t xml:space="preserve">отраслевых </w:t>
      </w:r>
      <w:r w:rsidRPr="00237225">
        <w:rPr>
          <w:rFonts w:ascii="Times New Roman" w:hAnsi="Times New Roman" w:cs="Times New Roman"/>
          <w:sz w:val="28"/>
          <w:szCs w:val="28"/>
        </w:rPr>
        <w:t xml:space="preserve">ревизоров по безопасности движения поездов аппарата главного ревизора по безопасности движения поездов, руководителей и специалистов центров организации работы железнодорожных станций, </w:t>
      </w:r>
      <w:r w:rsidR="00430269" w:rsidRPr="00237225">
        <w:rPr>
          <w:rFonts w:ascii="Times New Roman" w:hAnsi="Times New Roman" w:cs="Times New Roman"/>
          <w:sz w:val="28"/>
          <w:szCs w:val="28"/>
        </w:rPr>
        <w:t xml:space="preserve">отделов инфраструктуры, </w:t>
      </w:r>
      <w:r w:rsidRPr="00237225">
        <w:rPr>
          <w:rFonts w:ascii="Times New Roman" w:hAnsi="Times New Roman" w:cs="Times New Roman"/>
          <w:sz w:val="28"/>
          <w:szCs w:val="28"/>
        </w:rPr>
        <w:t xml:space="preserve">руководителей и специалистов </w:t>
      </w:r>
      <w:r w:rsidR="00F20CD2" w:rsidRPr="00237225">
        <w:rPr>
          <w:rFonts w:ascii="Times New Roman" w:hAnsi="Times New Roman" w:cs="Times New Roman"/>
          <w:sz w:val="28"/>
          <w:szCs w:val="28"/>
        </w:rPr>
        <w:t xml:space="preserve">структурных подразделений </w:t>
      </w:r>
      <w:r w:rsidRPr="00237225">
        <w:rPr>
          <w:rFonts w:ascii="Times New Roman" w:hAnsi="Times New Roman" w:cs="Times New Roman"/>
          <w:sz w:val="28"/>
          <w:szCs w:val="28"/>
        </w:rPr>
        <w:t xml:space="preserve">хозяйств пути, вагонного, автоматики и телемеханики, электрификации и электроснабжения, </w:t>
      </w:r>
      <w:r w:rsidR="00682959" w:rsidRPr="00237225">
        <w:rPr>
          <w:rFonts w:ascii="Times New Roman" w:hAnsi="Times New Roman" w:cs="Times New Roman"/>
          <w:sz w:val="28"/>
          <w:szCs w:val="28"/>
        </w:rPr>
        <w:t xml:space="preserve">дистанций </w:t>
      </w:r>
      <w:r w:rsidRPr="00237225">
        <w:rPr>
          <w:rFonts w:ascii="Times New Roman" w:hAnsi="Times New Roman" w:cs="Times New Roman"/>
          <w:sz w:val="28"/>
          <w:szCs w:val="28"/>
        </w:rPr>
        <w:t xml:space="preserve">гражданских сооружений, а также </w:t>
      </w:r>
      <w:r w:rsidR="00B81D84" w:rsidRPr="00237225">
        <w:rPr>
          <w:rFonts w:ascii="Times New Roman" w:hAnsi="Times New Roman" w:cs="Times New Roman"/>
          <w:sz w:val="28"/>
          <w:szCs w:val="28"/>
        </w:rPr>
        <w:t>филиалов</w:t>
      </w:r>
      <w:r w:rsidRPr="00237225">
        <w:rPr>
          <w:rFonts w:ascii="Times New Roman" w:hAnsi="Times New Roman" w:cs="Times New Roman"/>
          <w:sz w:val="28"/>
          <w:szCs w:val="28"/>
        </w:rPr>
        <w:t xml:space="preserve"> ДО, находящихся в границах региона.</w:t>
      </w:r>
    </w:p>
    <w:p w:rsidR="00402E36" w:rsidRPr="00237225" w:rsidRDefault="00402E36"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Члены комиссии</w:t>
      </w:r>
      <w:r w:rsidR="00DC395C" w:rsidRPr="00237225">
        <w:rPr>
          <w:rFonts w:ascii="Times New Roman" w:hAnsi="Times New Roman" w:cs="Times New Roman"/>
          <w:sz w:val="28"/>
          <w:szCs w:val="28"/>
        </w:rPr>
        <w:t xml:space="preserve"> совместно с </w:t>
      </w:r>
      <w:r w:rsidR="005522B2">
        <w:rPr>
          <w:rFonts w:ascii="Times New Roman" w:hAnsi="Times New Roman" w:cs="Times New Roman"/>
          <w:sz w:val="28"/>
          <w:szCs w:val="28"/>
        </w:rPr>
        <w:t>представителями</w:t>
      </w:r>
      <w:r w:rsidR="00DC395C" w:rsidRPr="00237225">
        <w:rPr>
          <w:rFonts w:ascii="Times New Roman" w:hAnsi="Times New Roman" w:cs="Times New Roman"/>
          <w:sz w:val="28"/>
          <w:szCs w:val="28"/>
        </w:rPr>
        <w:t xml:space="preserve"> региональных дирекций, центров, филиалов ДО </w:t>
      </w:r>
      <w:r w:rsidRPr="00237225">
        <w:rPr>
          <w:rFonts w:ascii="Times New Roman" w:hAnsi="Times New Roman" w:cs="Times New Roman"/>
          <w:sz w:val="28"/>
          <w:szCs w:val="28"/>
        </w:rPr>
        <w:t>разрабатывают график осмотра объектов инфраструктуры, расположенных в границах региона, в котором указывают:</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402E36" w:rsidRPr="00237225">
        <w:rPr>
          <w:rFonts w:ascii="Times New Roman" w:hAnsi="Times New Roman" w:cs="Times New Roman"/>
          <w:sz w:val="28"/>
          <w:szCs w:val="28"/>
        </w:rPr>
        <w:t>дни работы комиссии;</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4B1017" w:rsidRPr="00237225">
        <w:rPr>
          <w:rFonts w:ascii="Times New Roman" w:hAnsi="Times New Roman" w:cs="Times New Roman"/>
          <w:sz w:val="28"/>
          <w:szCs w:val="28"/>
        </w:rPr>
        <w:t>наименования</w:t>
      </w:r>
      <w:r w:rsidR="00402E36" w:rsidRPr="00237225">
        <w:rPr>
          <w:rFonts w:ascii="Times New Roman" w:hAnsi="Times New Roman" w:cs="Times New Roman"/>
          <w:sz w:val="28"/>
          <w:szCs w:val="28"/>
        </w:rPr>
        <w:t xml:space="preserve"> </w:t>
      </w:r>
      <w:r w:rsidR="004B1017" w:rsidRPr="00237225">
        <w:rPr>
          <w:rFonts w:ascii="Times New Roman" w:hAnsi="Times New Roman" w:cs="Times New Roman"/>
          <w:sz w:val="28"/>
          <w:szCs w:val="28"/>
        </w:rPr>
        <w:t>структурных подразделений</w:t>
      </w:r>
      <w:r w:rsidR="00402E36" w:rsidRPr="00237225">
        <w:rPr>
          <w:rFonts w:ascii="Times New Roman" w:hAnsi="Times New Roman" w:cs="Times New Roman"/>
          <w:sz w:val="28"/>
          <w:szCs w:val="28"/>
        </w:rPr>
        <w:t>,</w:t>
      </w:r>
      <w:r w:rsidR="004B1017" w:rsidRPr="00237225">
        <w:rPr>
          <w:rFonts w:ascii="Times New Roman" w:hAnsi="Times New Roman" w:cs="Times New Roman"/>
          <w:sz w:val="28"/>
          <w:szCs w:val="28"/>
        </w:rPr>
        <w:t xml:space="preserve"> подлежащих осмотру</w:t>
      </w:r>
      <w:r w:rsidR="00402E36" w:rsidRPr="00237225">
        <w:rPr>
          <w:rFonts w:ascii="Times New Roman" w:hAnsi="Times New Roman" w:cs="Times New Roman"/>
          <w:sz w:val="28"/>
          <w:szCs w:val="28"/>
        </w:rPr>
        <w:t>;</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402E36" w:rsidRPr="00237225">
        <w:rPr>
          <w:rFonts w:ascii="Times New Roman" w:hAnsi="Times New Roman" w:cs="Times New Roman"/>
          <w:sz w:val="28"/>
          <w:szCs w:val="28"/>
        </w:rPr>
        <w:t>график работы комиссии;</w:t>
      </w:r>
    </w:p>
    <w:p w:rsidR="00402E36" w:rsidRPr="00237225" w:rsidRDefault="001C7ABF"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402E36" w:rsidRPr="00237225">
        <w:rPr>
          <w:rFonts w:ascii="Times New Roman" w:hAnsi="Times New Roman" w:cs="Times New Roman"/>
          <w:sz w:val="28"/>
          <w:szCs w:val="28"/>
        </w:rPr>
        <w:t xml:space="preserve">средства и порядок передвижения комиссии (автомотрисы, рельсовые автобусы, служебные пассажирские вагоны, сцепленные с выделенным </w:t>
      </w:r>
      <w:r w:rsidR="00402E36" w:rsidRPr="00237225">
        <w:rPr>
          <w:rFonts w:ascii="Times New Roman" w:hAnsi="Times New Roman" w:cs="Times New Roman"/>
          <w:sz w:val="28"/>
          <w:szCs w:val="28"/>
        </w:rPr>
        <w:lastRenderedPageBreak/>
        <w:t>локомотивом, лаборатории, специальный самоходный подвижной состав, путеизмерительные вагоны, места прицепки служебных пассажирских вагонов к поездам, а также смены ло</w:t>
      </w:r>
      <w:r w:rsidR="00FD42F0" w:rsidRPr="00237225">
        <w:rPr>
          <w:rFonts w:ascii="Times New Roman" w:hAnsi="Times New Roman" w:cs="Times New Roman"/>
          <w:sz w:val="28"/>
          <w:szCs w:val="28"/>
        </w:rPr>
        <w:t>комотивов и локомотивных бригад</w:t>
      </w:r>
      <w:r w:rsidR="00402E36" w:rsidRPr="00237225">
        <w:rPr>
          <w:rFonts w:ascii="Times New Roman" w:hAnsi="Times New Roman" w:cs="Times New Roman"/>
          <w:sz w:val="28"/>
          <w:szCs w:val="28"/>
        </w:rPr>
        <w:t>);</w:t>
      </w:r>
    </w:p>
    <w:p w:rsidR="00402E36" w:rsidRPr="00237225" w:rsidRDefault="001C7ABF"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5</w:t>
      </w:r>
      <w:r w:rsidR="00384F91" w:rsidRPr="00237225">
        <w:rPr>
          <w:rFonts w:ascii="Times New Roman" w:hAnsi="Times New Roman" w:cs="Times New Roman"/>
          <w:sz w:val="28"/>
          <w:szCs w:val="28"/>
        </w:rPr>
        <w:t xml:space="preserve">) </w:t>
      </w:r>
      <w:r w:rsidR="00402E36" w:rsidRPr="00237225">
        <w:rPr>
          <w:rFonts w:ascii="Times New Roman" w:hAnsi="Times New Roman" w:cs="Times New Roman"/>
          <w:sz w:val="28"/>
          <w:szCs w:val="28"/>
        </w:rPr>
        <w:t>место и время встречи заместителя начальника железной дороги (по территориальному управлению) с трудовыми коллективами.</w:t>
      </w:r>
    </w:p>
    <w:p w:rsidR="00402E36" w:rsidRPr="00237225" w:rsidRDefault="00402E36"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График </w:t>
      </w:r>
      <w:r w:rsidR="007F49A9" w:rsidRPr="00237225">
        <w:rPr>
          <w:rFonts w:ascii="Times New Roman" w:hAnsi="Times New Roman" w:cs="Times New Roman"/>
          <w:sz w:val="28"/>
          <w:szCs w:val="28"/>
        </w:rPr>
        <w:t>проверки</w:t>
      </w:r>
      <w:r w:rsidRPr="00237225">
        <w:rPr>
          <w:rFonts w:ascii="Times New Roman" w:hAnsi="Times New Roman" w:cs="Times New Roman"/>
          <w:sz w:val="28"/>
          <w:szCs w:val="28"/>
        </w:rPr>
        <w:t xml:space="preserve"> объектов инфраструктуры, расположенных в границах региона, не позднее, чем за трое суток до начала осмотра, доводит</w:t>
      </w:r>
      <w:r w:rsidR="007F49A9" w:rsidRPr="00237225">
        <w:rPr>
          <w:rFonts w:ascii="Times New Roman" w:hAnsi="Times New Roman" w:cs="Times New Roman"/>
          <w:sz w:val="28"/>
          <w:szCs w:val="28"/>
        </w:rPr>
        <w:t>ся до сведения членов комиссии</w:t>
      </w:r>
      <w:r w:rsidRPr="00237225">
        <w:rPr>
          <w:rFonts w:ascii="Times New Roman" w:hAnsi="Times New Roman" w:cs="Times New Roman"/>
          <w:sz w:val="28"/>
          <w:szCs w:val="28"/>
        </w:rPr>
        <w:t xml:space="preserve">, </w:t>
      </w:r>
      <w:r w:rsidR="007F49A9" w:rsidRPr="00237225">
        <w:rPr>
          <w:rFonts w:ascii="Times New Roman" w:hAnsi="Times New Roman" w:cs="Times New Roman"/>
          <w:sz w:val="28"/>
          <w:szCs w:val="28"/>
        </w:rPr>
        <w:t xml:space="preserve">руководителей </w:t>
      </w:r>
      <w:r w:rsidRPr="00237225">
        <w:rPr>
          <w:rFonts w:ascii="Times New Roman" w:hAnsi="Times New Roman" w:cs="Times New Roman"/>
          <w:sz w:val="28"/>
          <w:szCs w:val="28"/>
        </w:rPr>
        <w:t>региональных дирекций,</w:t>
      </w:r>
      <w:r w:rsidR="007F49A9" w:rsidRPr="00237225">
        <w:rPr>
          <w:rFonts w:ascii="Times New Roman" w:hAnsi="Times New Roman" w:cs="Times New Roman"/>
          <w:sz w:val="28"/>
          <w:szCs w:val="28"/>
        </w:rPr>
        <w:t xml:space="preserve"> центров,</w:t>
      </w:r>
      <w:r w:rsidRPr="00237225">
        <w:rPr>
          <w:rFonts w:ascii="Times New Roman" w:hAnsi="Times New Roman" w:cs="Times New Roman"/>
          <w:sz w:val="28"/>
          <w:szCs w:val="28"/>
        </w:rPr>
        <w:t xml:space="preserve"> а также </w:t>
      </w:r>
      <w:r w:rsidR="00B81D84" w:rsidRPr="00237225">
        <w:rPr>
          <w:rFonts w:ascii="Times New Roman" w:hAnsi="Times New Roman" w:cs="Times New Roman"/>
          <w:sz w:val="28"/>
          <w:szCs w:val="28"/>
        </w:rPr>
        <w:t>филиалов</w:t>
      </w:r>
      <w:r w:rsidRPr="00237225">
        <w:rPr>
          <w:rFonts w:ascii="Times New Roman" w:hAnsi="Times New Roman" w:cs="Times New Roman"/>
          <w:sz w:val="28"/>
          <w:szCs w:val="28"/>
        </w:rPr>
        <w:t xml:space="preserve"> ДО и входящих в их состав структурных подразделений.</w:t>
      </w:r>
    </w:p>
    <w:p w:rsidR="00402E36" w:rsidRPr="00237225" w:rsidRDefault="00202B42"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Члены комиссии </w:t>
      </w:r>
      <w:r w:rsidR="00402E36" w:rsidRPr="00237225">
        <w:rPr>
          <w:rFonts w:ascii="Times New Roman" w:hAnsi="Times New Roman" w:cs="Times New Roman"/>
          <w:sz w:val="28"/>
          <w:szCs w:val="28"/>
        </w:rPr>
        <w:t xml:space="preserve">совместно с руководителями </w:t>
      </w:r>
      <w:r w:rsidR="00806022" w:rsidRPr="00237225">
        <w:rPr>
          <w:rFonts w:ascii="Times New Roman" w:hAnsi="Times New Roman" w:cs="Times New Roman"/>
          <w:sz w:val="28"/>
          <w:szCs w:val="28"/>
        </w:rPr>
        <w:t>региональных дирекций</w:t>
      </w:r>
      <w:r w:rsidR="006971A8" w:rsidRPr="00237225">
        <w:rPr>
          <w:rFonts w:ascii="Times New Roman" w:hAnsi="Times New Roman" w:cs="Times New Roman"/>
          <w:sz w:val="28"/>
          <w:szCs w:val="28"/>
        </w:rPr>
        <w:t>, центров</w:t>
      </w:r>
      <w:r w:rsidR="00806022" w:rsidRPr="00237225">
        <w:rPr>
          <w:rFonts w:ascii="Times New Roman" w:hAnsi="Times New Roman" w:cs="Times New Roman"/>
          <w:sz w:val="28"/>
          <w:szCs w:val="28"/>
        </w:rPr>
        <w:t xml:space="preserve"> и </w:t>
      </w:r>
      <w:r w:rsidR="00B81D84" w:rsidRPr="00237225">
        <w:rPr>
          <w:rFonts w:ascii="Times New Roman" w:hAnsi="Times New Roman" w:cs="Times New Roman"/>
          <w:sz w:val="28"/>
          <w:szCs w:val="28"/>
        </w:rPr>
        <w:t xml:space="preserve">филиалов </w:t>
      </w:r>
      <w:r w:rsidR="00402E36" w:rsidRPr="00237225">
        <w:rPr>
          <w:rFonts w:ascii="Times New Roman" w:hAnsi="Times New Roman" w:cs="Times New Roman"/>
          <w:sz w:val="28"/>
          <w:szCs w:val="28"/>
        </w:rPr>
        <w:t>ДО решают вопросы, касающиеся:</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402E36" w:rsidRPr="00237225">
        <w:rPr>
          <w:rFonts w:ascii="Times New Roman" w:hAnsi="Times New Roman" w:cs="Times New Roman"/>
          <w:sz w:val="28"/>
          <w:szCs w:val="28"/>
        </w:rPr>
        <w:t>подготовки и выделения локомотивов и локомотивных бригад для обеспечения передвижения и работы комиссии;</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402E36" w:rsidRPr="00237225">
        <w:rPr>
          <w:rFonts w:ascii="Times New Roman" w:hAnsi="Times New Roman" w:cs="Times New Roman"/>
          <w:sz w:val="28"/>
          <w:szCs w:val="28"/>
        </w:rPr>
        <w:t>подготовки лабораторий, специального самоходного подвижного состава, служебных пассажирских вагонов, их экипировки и работы поездных бригад;</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402E36" w:rsidRPr="00237225">
        <w:rPr>
          <w:rFonts w:ascii="Times New Roman" w:hAnsi="Times New Roman" w:cs="Times New Roman"/>
          <w:sz w:val="28"/>
          <w:szCs w:val="28"/>
        </w:rPr>
        <w:t>формирования комплекта нормативно-технической документации, содержащей требования к подлежащим осмотру объектам инфраструктуры и отражающей порядок их содержания, а также комплекта контрольно-измерительного инструмента для проведения осмотра</w:t>
      </w:r>
      <w:r w:rsidR="00AA2A96" w:rsidRPr="00237225">
        <w:rPr>
          <w:rFonts w:ascii="Times New Roman" w:hAnsi="Times New Roman" w:cs="Times New Roman"/>
          <w:sz w:val="28"/>
          <w:szCs w:val="28"/>
        </w:rPr>
        <w:t>;</w:t>
      </w:r>
    </w:p>
    <w:p w:rsidR="00402E36" w:rsidRPr="00237225" w:rsidRDefault="00384F91" w:rsidP="00684A1A">
      <w:pPr>
        <w:pStyle w:val="ConsPlusNormal"/>
        <w:widowControl/>
        <w:tabs>
          <w:tab w:val="left" w:pos="1134"/>
        </w:tabs>
        <w:spacing w:line="35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402E36" w:rsidRPr="00237225">
        <w:rPr>
          <w:rFonts w:ascii="Times New Roman" w:hAnsi="Times New Roman" w:cs="Times New Roman"/>
          <w:sz w:val="28"/>
          <w:szCs w:val="28"/>
        </w:rPr>
        <w:t xml:space="preserve">формирования справочного материала о производственно-хозяйственной деятельности железнодорожных станций, структурных подразделений региональных дирекций, </w:t>
      </w:r>
      <w:r w:rsidR="005B4947" w:rsidRPr="00237225">
        <w:rPr>
          <w:rFonts w:ascii="Times New Roman" w:hAnsi="Times New Roman" w:cs="Times New Roman"/>
          <w:sz w:val="28"/>
          <w:szCs w:val="28"/>
        </w:rPr>
        <w:t xml:space="preserve">центров, </w:t>
      </w:r>
      <w:r w:rsidR="00402E36" w:rsidRPr="00237225">
        <w:rPr>
          <w:rFonts w:ascii="Times New Roman" w:hAnsi="Times New Roman" w:cs="Times New Roman"/>
          <w:sz w:val="28"/>
          <w:szCs w:val="28"/>
        </w:rPr>
        <w:t xml:space="preserve">а также </w:t>
      </w:r>
      <w:r w:rsidR="005B4947" w:rsidRPr="00237225">
        <w:rPr>
          <w:rFonts w:ascii="Times New Roman" w:hAnsi="Times New Roman" w:cs="Times New Roman"/>
          <w:sz w:val="28"/>
          <w:szCs w:val="28"/>
        </w:rPr>
        <w:t>филиалов ДО</w:t>
      </w:r>
      <w:r w:rsidR="00402E36" w:rsidRPr="00237225">
        <w:rPr>
          <w:rFonts w:ascii="Times New Roman" w:hAnsi="Times New Roman" w:cs="Times New Roman"/>
          <w:sz w:val="28"/>
          <w:szCs w:val="28"/>
        </w:rPr>
        <w:t>.</w:t>
      </w:r>
    </w:p>
    <w:p w:rsidR="00D13E75" w:rsidRPr="00CF4F05" w:rsidRDefault="00402E36" w:rsidP="00684A1A">
      <w:pPr>
        <w:pStyle w:val="ConsPlusNormal"/>
        <w:widowControl/>
        <w:numPr>
          <w:ilvl w:val="0"/>
          <w:numId w:val="2"/>
        </w:numPr>
        <w:tabs>
          <w:tab w:val="left" w:pos="1134"/>
        </w:tabs>
        <w:spacing w:line="35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Руководители структурных подразделений региональных дирекций, </w:t>
      </w:r>
      <w:r w:rsidR="00806022" w:rsidRPr="00237225">
        <w:rPr>
          <w:rFonts w:ascii="Times New Roman" w:hAnsi="Times New Roman" w:cs="Times New Roman"/>
          <w:sz w:val="28"/>
          <w:szCs w:val="28"/>
        </w:rPr>
        <w:t xml:space="preserve">центров, </w:t>
      </w:r>
      <w:r w:rsidRPr="00237225">
        <w:rPr>
          <w:rFonts w:ascii="Times New Roman" w:hAnsi="Times New Roman" w:cs="Times New Roman"/>
          <w:sz w:val="28"/>
          <w:szCs w:val="28"/>
        </w:rPr>
        <w:t xml:space="preserve">а также </w:t>
      </w:r>
      <w:r w:rsidR="00B81D84" w:rsidRPr="00237225">
        <w:rPr>
          <w:rFonts w:ascii="Times New Roman" w:hAnsi="Times New Roman" w:cs="Times New Roman"/>
          <w:sz w:val="28"/>
          <w:szCs w:val="28"/>
        </w:rPr>
        <w:t xml:space="preserve">филиалов </w:t>
      </w:r>
      <w:r w:rsidRPr="00237225">
        <w:rPr>
          <w:rFonts w:ascii="Times New Roman" w:hAnsi="Times New Roman" w:cs="Times New Roman"/>
          <w:sz w:val="28"/>
          <w:szCs w:val="28"/>
        </w:rPr>
        <w:t xml:space="preserve">ДО не позднее, чем </w:t>
      </w:r>
      <w:r w:rsidRPr="00F8345B">
        <w:rPr>
          <w:rFonts w:ascii="Times New Roman" w:hAnsi="Times New Roman" w:cs="Times New Roman"/>
          <w:sz w:val="28"/>
          <w:szCs w:val="28"/>
        </w:rPr>
        <w:t xml:space="preserve">за </w:t>
      </w:r>
      <w:r w:rsidR="00A47B7A" w:rsidRPr="00F8345B">
        <w:rPr>
          <w:rFonts w:ascii="Times New Roman" w:hAnsi="Times New Roman" w:cs="Times New Roman"/>
          <w:sz w:val="28"/>
          <w:szCs w:val="28"/>
        </w:rPr>
        <w:t>5</w:t>
      </w:r>
      <w:r w:rsidRPr="00F8345B">
        <w:rPr>
          <w:rFonts w:ascii="Times New Roman" w:hAnsi="Times New Roman" w:cs="Times New Roman"/>
          <w:sz w:val="28"/>
          <w:szCs w:val="28"/>
        </w:rPr>
        <w:t xml:space="preserve"> суток</w:t>
      </w:r>
      <w:r w:rsidRPr="00237225">
        <w:rPr>
          <w:rFonts w:ascii="Times New Roman" w:hAnsi="Times New Roman" w:cs="Times New Roman"/>
          <w:sz w:val="28"/>
          <w:szCs w:val="28"/>
        </w:rPr>
        <w:t xml:space="preserve"> до начала осмотра, докладывают заместителю начальника железной дороги (по территориальному управлению) о готовности структурных подразделений к осмотру. В случае неготовности к осмотру заместитель начальника железной дороги (по территориальному управлению) по согласованию с начальником железной дороги переносит осмотр на более поздний срок.</w:t>
      </w:r>
    </w:p>
    <w:p w:rsidR="00402E36" w:rsidRPr="00237225" w:rsidRDefault="00402E36" w:rsidP="00237225">
      <w:pPr>
        <w:pStyle w:val="ConsPlusNormal"/>
        <w:widowControl/>
        <w:tabs>
          <w:tab w:val="left" w:pos="1134"/>
        </w:tabs>
        <w:spacing w:before="120" w:after="120" w:line="360" w:lineRule="exact"/>
        <w:ind w:firstLine="709"/>
        <w:jc w:val="center"/>
        <w:rPr>
          <w:rFonts w:ascii="Times New Roman" w:hAnsi="Times New Roman" w:cs="Times New Roman"/>
          <w:sz w:val="28"/>
          <w:szCs w:val="28"/>
        </w:rPr>
      </w:pPr>
      <w:r w:rsidRPr="00237225">
        <w:rPr>
          <w:rFonts w:ascii="Times New Roman" w:hAnsi="Times New Roman" w:cs="Times New Roman"/>
          <w:sz w:val="28"/>
          <w:szCs w:val="28"/>
        </w:rPr>
        <w:t>Порядок проведения осмотра</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Комиссия осуществляет осмотр объектов в соответствии с графиком осмотра.</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Руководители структурных подразделений </w:t>
      </w:r>
      <w:r w:rsidR="00AA2A96" w:rsidRPr="00237225">
        <w:rPr>
          <w:rFonts w:ascii="Times New Roman" w:hAnsi="Times New Roman" w:cs="Times New Roman"/>
          <w:sz w:val="28"/>
          <w:szCs w:val="28"/>
        </w:rPr>
        <w:t xml:space="preserve">Октябрьской </w:t>
      </w:r>
      <w:r w:rsidRPr="00237225">
        <w:rPr>
          <w:rFonts w:ascii="Times New Roman" w:hAnsi="Times New Roman" w:cs="Times New Roman"/>
          <w:sz w:val="28"/>
          <w:szCs w:val="28"/>
        </w:rPr>
        <w:t xml:space="preserve">дирекции инфраструктуры, </w:t>
      </w:r>
      <w:r w:rsidR="00876C62" w:rsidRPr="00237225">
        <w:rPr>
          <w:rFonts w:ascii="Times New Roman" w:hAnsi="Times New Roman" w:cs="Times New Roman"/>
          <w:sz w:val="28"/>
          <w:szCs w:val="28"/>
        </w:rPr>
        <w:t xml:space="preserve">Октябрьской дирекции по энергообеспечению, </w:t>
      </w:r>
      <w:r w:rsidRPr="00237225">
        <w:rPr>
          <w:rFonts w:ascii="Times New Roman" w:hAnsi="Times New Roman" w:cs="Times New Roman"/>
          <w:sz w:val="28"/>
          <w:szCs w:val="28"/>
        </w:rPr>
        <w:t xml:space="preserve">а также региональных центров связи в соответствии с графиком осмотра встречают комиссию на </w:t>
      </w:r>
      <w:r w:rsidR="00AA2A96" w:rsidRPr="00237225">
        <w:rPr>
          <w:rFonts w:ascii="Times New Roman" w:hAnsi="Times New Roman" w:cs="Times New Roman"/>
          <w:sz w:val="28"/>
          <w:szCs w:val="28"/>
        </w:rPr>
        <w:t xml:space="preserve">железнодорожной </w:t>
      </w:r>
      <w:r w:rsidRPr="00237225">
        <w:rPr>
          <w:rFonts w:ascii="Times New Roman" w:hAnsi="Times New Roman" w:cs="Times New Roman"/>
          <w:sz w:val="28"/>
          <w:szCs w:val="28"/>
        </w:rPr>
        <w:t>станции, предшествующей участку обслуживания соответствующего структурного подразделения.</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Руководители других структурных подразделений региональных дирекций (в том числе начальники эксплуатационных</w:t>
      </w:r>
      <w:r w:rsidR="007F49A9" w:rsidRPr="00237225">
        <w:rPr>
          <w:rFonts w:ascii="Times New Roman" w:hAnsi="Times New Roman" w:cs="Times New Roman"/>
          <w:sz w:val="28"/>
          <w:szCs w:val="28"/>
        </w:rPr>
        <w:t>, сервисных</w:t>
      </w:r>
      <w:r w:rsidRPr="00237225">
        <w:rPr>
          <w:rFonts w:ascii="Times New Roman" w:hAnsi="Times New Roman" w:cs="Times New Roman"/>
          <w:sz w:val="28"/>
          <w:szCs w:val="28"/>
        </w:rPr>
        <w:t xml:space="preserve"> </w:t>
      </w:r>
      <w:r w:rsidRPr="00237225">
        <w:rPr>
          <w:rFonts w:ascii="Times New Roman" w:hAnsi="Times New Roman" w:cs="Times New Roman"/>
          <w:sz w:val="28"/>
          <w:szCs w:val="28"/>
        </w:rPr>
        <w:lastRenderedPageBreak/>
        <w:t xml:space="preserve">локомотивных и </w:t>
      </w:r>
      <w:r w:rsidR="007F49A9" w:rsidRPr="00237225">
        <w:rPr>
          <w:rFonts w:ascii="Times New Roman" w:hAnsi="Times New Roman" w:cs="Times New Roman"/>
          <w:sz w:val="28"/>
          <w:szCs w:val="28"/>
        </w:rPr>
        <w:t xml:space="preserve">эксплуатационных, ремонтных </w:t>
      </w:r>
      <w:r w:rsidRPr="00237225">
        <w:rPr>
          <w:rFonts w:ascii="Times New Roman" w:hAnsi="Times New Roman" w:cs="Times New Roman"/>
          <w:sz w:val="28"/>
          <w:szCs w:val="28"/>
        </w:rPr>
        <w:t xml:space="preserve">вагонных депо), а также </w:t>
      </w:r>
      <w:r w:rsidR="00B81D84" w:rsidRPr="00237225">
        <w:rPr>
          <w:rFonts w:ascii="Times New Roman" w:hAnsi="Times New Roman" w:cs="Times New Roman"/>
          <w:sz w:val="28"/>
          <w:szCs w:val="28"/>
        </w:rPr>
        <w:t>филиалов</w:t>
      </w:r>
      <w:r w:rsidRPr="00237225">
        <w:rPr>
          <w:rFonts w:ascii="Times New Roman" w:hAnsi="Times New Roman" w:cs="Times New Roman"/>
          <w:sz w:val="28"/>
          <w:szCs w:val="28"/>
        </w:rPr>
        <w:t xml:space="preserve"> ДО, в соответствии с графиком </w:t>
      </w:r>
      <w:r w:rsidR="007F49A9" w:rsidRPr="00237225">
        <w:rPr>
          <w:rFonts w:ascii="Times New Roman" w:hAnsi="Times New Roman" w:cs="Times New Roman"/>
          <w:sz w:val="28"/>
          <w:szCs w:val="28"/>
        </w:rPr>
        <w:t>проверки</w:t>
      </w:r>
      <w:r w:rsidRPr="00237225">
        <w:rPr>
          <w:rFonts w:ascii="Times New Roman" w:hAnsi="Times New Roman" w:cs="Times New Roman"/>
          <w:sz w:val="28"/>
          <w:szCs w:val="28"/>
        </w:rPr>
        <w:t xml:space="preserve"> объектов инфраструктуры в </w:t>
      </w:r>
      <w:r w:rsidR="005B4947" w:rsidRPr="00237225">
        <w:rPr>
          <w:rFonts w:ascii="Times New Roman" w:hAnsi="Times New Roman" w:cs="Times New Roman"/>
          <w:sz w:val="28"/>
          <w:szCs w:val="28"/>
        </w:rPr>
        <w:t>границах региона</w:t>
      </w:r>
      <w:r w:rsidRPr="00237225">
        <w:rPr>
          <w:rFonts w:ascii="Times New Roman" w:hAnsi="Times New Roman" w:cs="Times New Roman"/>
          <w:sz w:val="28"/>
          <w:szCs w:val="28"/>
        </w:rPr>
        <w:t>, встречают комиссию на территории соответствующих структурных подразделений.</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Начальник дистанции пути должен иметь при себе</w:t>
      </w:r>
      <w:r w:rsidR="00692406" w:rsidRPr="00237225">
        <w:rPr>
          <w:rFonts w:ascii="Times New Roman" w:hAnsi="Times New Roman" w:cs="Times New Roman"/>
          <w:sz w:val="28"/>
          <w:szCs w:val="28"/>
        </w:rPr>
        <w:t>:</w:t>
      </w:r>
      <w:r w:rsidR="00384F91" w:rsidRPr="00237225">
        <w:rPr>
          <w:rFonts w:ascii="Times New Roman" w:hAnsi="Times New Roman" w:cs="Times New Roman"/>
          <w:sz w:val="28"/>
          <w:szCs w:val="28"/>
        </w:rPr>
        <w:t xml:space="preserve"> </w:t>
      </w:r>
      <w:r w:rsidRPr="00237225">
        <w:rPr>
          <w:rFonts w:ascii="Times New Roman" w:hAnsi="Times New Roman" w:cs="Times New Roman"/>
          <w:sz w:val="28"/>
          <w:szCs w:val="28"/>
        </w:rPr>
        <w:t xml:space="preserve">таблицу № 5 </w:t>
      </w:r>
      <w:r w:rsidR="005B4947" w:rsidRPr="00237225">
        <w:rPr>
          <w:rFonts w:ascii="Times New Roman" w:hAnsi="Times New Roman" w:cs="Times New Roman"/>
          <w:sz w:val="28"/>
          <w:szCs w:val="28"/>
        </w:rPr>
        <w:t>формы АГУ-4</w:t>
      </w:r>
      <w:r w:rsidR="00BE6C19" w:rsidRPr="00237225">
        <w:rPr>
          <w:rFonts w:ascii="Times New Roman" w:hAnsi="Times New Roman" w:cs="Times New Roman"/>
          <w:sz w:val="28"/>
          <w:szCs w:val="28"/>
        </w:rPr>
        <w:t>;</w:t>
      </w:r>
      <w:r w:rsidR="005B4947" w:rsidRPr="00237225">
        <w:rPr>
          <w:rFonts w:ascii="Times New Roman" w:hAnsi="Times New Roman" w:cs="Times New Roman"/>
          <w:sz w:val="28"/>
          <w:szCs w:val="28"/>
        </w:rPr>
        <w:t xml:space="preserve"> </w:t>
      </w:r>
      <w:r w:rsidRPr="00237225">
        <w:rPr>
          <w:rFonts w:ascii="Times New Roman" w:hAnsi="Times New Roman" w:cs="Times New Roman"/>
          <w:sz w:val="28"/>
          <w:szCs w:val="28"/>
        </w:rPr>
        <w:t xml:space="preserve">графические диаграммы результатов последней проверки пути </w:t>
      </w:r>
      <w:r w:rsidR="00BE6C19" w:rsidRPr="00237225">
        <w:rPr>
          <w:rFonts w:ascii="Times New Roman" w:hAnsi="Times New Roman" w:cs="Times New Roman"/>
          <w:sz w:val="28"/>
          <w:szCs w:val="28"/>
        </w:rPr>
        <w:br/>
      </w:r>
      <w:r w:rsidRPr="00237225">
        <w:rPr>
          <w:rFonts w:ascii="Times New Roman" w:hAnsi="Times New Roman" w:cs="Times New Roman"/>
          <w:sz w:val="28"/>
          <w:szCs w:val="28"/>
        </w:rPr>
        <w:t>вагоном-путеизмерителем (путеизмерительные ленты)</w:t>
      </w:r>
      <w:r w:rsidR="00BE6C19" w:rsidRPr="00237225">
        <w:rPr>
          <w:rFonts w:ascii="Times New Roman" w:hAnsi="Times New Roman" w:cs="Times New Roman"/>
          <w:sz w:val="28"/>
          <w:szCs w:val="28"/>
        </w:rPr>
        <w:t>;</w:t>
      </w:r>
      <w:r w:rsidRPr="00237225">
        <w:rPr>
          <w:rFonts w:ascii="Times New Roman" w:hAnsi="Times New Roman" w:cs="Times New Roman"/>
          <w:sz w:val="28"/>
          <w:szCs w:val="28"/>
        </w:rPr>
        <w:t xml:space="preserve"> ведомость отступлений III и IV степеней</w:t>
      </w:r>
      <w:r w:rsidR="00BE6C19" w:rsidRPr="00237225">
        <w:rPr>
          <w:rFonts w:ascii="Times New Roman" w:hAnsi="Times New Roman" w:cs="Times New Roman"/>
          <w:sz w:val="28"/>
          <w:szCs w:val="28"/>
        </w:rPr>
        <w:t>;</w:t>
      </w:r>
      <w:r w:rsidRPr="00237225">
        <w:rPr>
          <w:rFonts w:ascii="Times New Roman" w:hAnsi="Times New Roman" w:cs="Times New Roman"/>
          <w:sz w:val="28"/>
          <w:szCs w:val="28"/>
        </w:rPr>
        <w:t xml:space="preserve"> справку о действующих кратковременных и длительных предупреждениях об ограничении скорости движения поездов</w:t>
      </w:r>
      <w:r w:rsidR="00BE6C19" w:rsidRPr="00237225">
        <w:rPr>
          <w:rFonts w:ascii="Times New Roman" w:hAnsi="Times New Roman" w:cs="Times New Roman"/>
          <w:sz w:val="28"/>
          <w:szCs w:val="28"/>
        </w:rPr>
        <w:t>;</w:t>
      </w:r>
      <w:r w:rsidRPr="00237225">
        <w:rPr>
          <w:rFonts w:ascii="Times New Roman" w:hAnsi="Times New Roman" w:cs="Times New Roman"/>
          <w:sz w:val="28"/>
          <w:szCs w:val="28"/>
        </w:rPr>
        <w:t xml:space="preserve"> результаты инвентаризации рельсовых плетей бесстыкового пути</w:t>
      </w:r>
      <w:r w:rsidR="00BE09E6" w:rsidRPr="00237225">
        <w:rPr>
          <w:rFonts w:ascii="Times New Roman" w:hAnsi="Times New Roman" w:cs="Times New Roman"/>
          <w:sz w:val="28"/>
          <w:szCs w:val="28"/>
        </w:rPr>
        <w:t>;</w:t>
      </w:r>
      <w:r w:rsidR="00384F91" w:rsidRPr="00237225">
        <w:rPr>
          <w:rFonts w:ascii="Times New Roman" w:hAnsi="Times New Roman" w:cs="Times New Roman"/>
          <w:sz w:val="28"/>
          <w:szCs w:val="28"/>
        </w:rPr>
        <w:t xml:space="preserve"> </w:t>
      </w:r>
      <w:r w:rsidRPr="00237225">
        <w:rPr>
          <w:rFonts w:ascii="Times New Roman" w:hAnsi="Times New Roman" w:cs="Times New Roman"/>
          <w:sz w:val="28"/>
          <w:szCs w:val="28"/>
        </w:rPr>
        <w:t xml:space="preserve">отчет об устранении замечаний, выявленных комиссией заместителя начальника железной дороги (по территориальному управлению) при предыдущем осмотре пути; перечень километров, на которых были запланированы, но не проведены </w:t>
      </w:r>
      <w:r w:rsidR="00BE6C19" w:rsidRPr="00237225">
        <w:rPr>
          <w:rFonts w:ascii="Times New Roman" w:hAnsi="Times New Roman" w:cs="Times New Roman"/>
          <w:sz w:val="28"/>
          <w:szCs w:val="28"/>
        </w:rPr>
        <w:br/>
      </w:r>
      <w:r w:rsidRPr="00237225">
        <w:rPr>
          <w:rFonts w:ascii="Times New Roman" w:hAnsi="Times New Roman" w:cs="Times New Roman"/>
          <w:sz w:val="28"/>
          <w:szCs w:val="28"/>
        </w:rPr>
        <w:t>ремонтно-путевые работы; ведомость наличия мест временного восстановления рельсовых плетей бесстыкового пути; ведомость дефектных рельсов, лежащих в главном пути; наличие неустойчивых, дефектных и деформирующихся мест земляного полотна</w:t>
      </w:r>
      <w:r w:rsidR="00BE6C19" w:rsidRPr="00237225">
        <w:rPr>
          <w:rFonts w:ascii="Times New Roman" w:hAnsi="Times New Roman" w:cs="Times New Roman"/>
          <w:sz w:val="28"/>
          <w:szCs w:val="28"/>
        </w:rPr>
        <w:t>;</w:t>
      </w:r>
      <w:r w:rsidRPr="00237225">
        <w:rPr>
          <w:rFonts w:ascii="Times New Roman" w:hAnsi="Times New Roman" w:cs="Times New Roman"/>
          <w:sz w:val="28"/>
          <w:szCs w:val="28"/>
        </w:rPr>
        <w:t xml:space="preserve"> перечень дефектных искусственных сооружений</w:t>
      </w:r>
      <w:r w:rsidR="00BE6C19" w:rsidRPr="00237225">
        <w:rPr>
          <w:rFonts w:ascii="Times New Roman" w:hAnsi="Times New Roman" w:cs="Times New Roman"/>
          <w:sz w:val="28"/>
          <w:szCs w:val="28"/>
        </w:rPr>
        <w:t>;</w:t>
      </w:r>
      <w:r w:rsidRPr="00237225">
        <w:rPr>
          <w:rFonts w:ascii="Times New Roman" w:hAnsi="Times New Roman" w:cs="Times New Roman"/>
          <w:sz w:val="28"/>
          <w:szCs w:val="28"/>
        </w:rPr>
        <w:t xml:space="preserve"> книгу ревизорских указаний формы РБУ-8.</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Начальник железнодорожной станции, мастер дорожный и техник эксплуатационного участка дистанции пути, старший электромеханик дистанции сигнализации, централизации и блокировки и начальник района контактной сети дистанции электроснабжения встречают комиссию у </w:t>
      </w:r>
      <w:r w:rsidR="00A47B7A" w:rsidRPr="00F8345B">
        <w:rPr>
          <w:rFonts w:ascii="Times New Roman" w:hAnsi="Times New Roman" w:cs="Times New Roman"/>
          <w:sz w:val="28"/>
          <w:szCs w:val="28"/>
        </w:rPr>
        <w:t>входной стрелки</w:t>
      </w:r>
      <w:r w:rsidR="00A47B7A" w:rsidRPr="00237225">
        <w:rPr>
          <w:rFonts w:ascii="Times New Roman" w:hAnsi="Times New Roman" w:cs="Times New Roman"/>
          <w:sz w:val="28"/>
          <w:szCs w:val="28"/>
        </w:rPr>
        <w:t xml:space="preserve"> </w:t>
      </w:r>
      <w:r w:rsidR="00AA2A96" w:rsidRPr="00237225">
        <w:rPr>
          <w:rFonts w:ascii="Times New Roman" w:hAnsi="Times New Roman" w:cs="Times New Roman"/>
          <w:sz w:val="28"/>
          <w:szCs w:val="28"/>
        </w:rPr>
        <w:t xml:space="preserve">железнодорожной </w:t>
      </w:r>
      <w:r w:rsidRPr="00237225">
        <w:rPr>
          <w:rFonts w:ascii="Times New Roman" w:hAnsi="Times New Roman" w:cs="Times New Roman"/>
          <w:sz w:val="28"/>
          <w:szCs w:val="28"/>
        </w:rPr>
        <w:t>станции. Работники хозяйств пути, автоматики и телемеханики, электрификации и электроснабжения должны иметь при себе соответствующий контрольно-измерительный инструмент.</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Начальник железнодорожной станции должен иметь при себе </w:t>
      </w:r>
      <w:r w:rsidR="00876C62" w:rsidRPr="00237225">
        <w:rPr>
          <w:rFonts w:ascii="Times New Roman" w:hAnsi="Times New Roman" w:cs="Times New Roman"/>
          <w:sz w:val="28"/>
          <w:szCs w:val="28"/>
        </w:rPr>
        <w:t>материалы предыдущего</w:t>
      </w:r>
      <w:r w:rsidRPr="00237225">
        <w:rPr>
          <w:rFonts w:ascii="Times New Roman" w:hAnsi="Times New Roman" w:cs="Times New Roman"/>
          <w:sz w:val="28"/>
          <w:szCs w:val="28"/>
        </w:rPr>
        <w:t xml:space="preserve"> осмотра, книгу ревизорских указаний формы РБУ-8.</w:t>
      </w:r>
    </w:p>
    <w:p w:rsidR="00F24874"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Мастер дорожный должен иметь при себе </w:t>
      </w:r>
      <w:r w:rsidR="00F24874" w:rsidRPr="00237225">
        <w:rPr>
          <w:rFonts w:ascii="Times New Roman" w:hAnsi="Times New Roman" w:cs="Times New Roman"/>
          <w:sz w:val="28"/>
          <w:szCs w:val="28"/>
        </w:rPr>
        <w:t>книгу записи результатов проверки пути, сооружений, путевых устройств и земляного полотна формы ПУ-28 и книгу записи результатов проверки стрелочных переводов и глухих пересечений формы ПУ-29.</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Начальник района контактной сети дистанции электроснабжения должен иметь при себе результаты объезда </w:t>
      </w:r>
      <w:r w:rsidR="005B4947" w:rsidRPr="00237225">
        <w:rPr>
          <w:rFonts w:ascii="Times New Roman" w:hAnsi="Times New Roman" w:cs="Times New Roman"/>
          <w:sz w:val="28"/>
          <w:szCs w:val="28"/>
        </w:rPr>
        <w:t xml:space="preserve">вагоном-лабораторией контактной сети </w:t>
      </w:r>
      <w:r w:rsidRPr="00237225">
        <w:rPr>
          <w:rFonts w:ascii="Times New Roman" w:hAnsi="Times New Roman" w:cs="Times New Roman"/>
          <w:sz w:val="28"/>
          <w:szCs w:val="28"/>
        </w:rPr>
        <w:t>ВИКС, книгу записей результатов проверки устройств электроснабжения формы ЭУ-83Б.</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Начальник железнодорожной станции при необходимости представляет заместителю начальника железной дороги (по территориальному управлению) письменный доклад, отражающий проблемные вопросы в части обеспечения нормальной работы станционных обустройств, служебно-технических постов, помещений и сооружений </w:t>
      </w:r>
      <w:r w:rsidR="00395C52" w:rsidRPr="00237225">
        <w:rPr>
          <w:rFonts w:ascii="Times New Roman" w:hAnsi="Times New Roman" w:cs="Times New Roman"/>
          <w:sz w:val="28"/>
          <w:szCs w:val="28"/>
        </w:rPr>
        <w:t xml:space="preserve">железнодорожной </w:t>
      </w:r>
      <w:r w:rsidRPr="00237225">
        <w:rPr>
          <w:rFonts w:ascii="Times New Roman" w:hAnsi="Times New Roman" w:cs="Times New Roman"/>
          <w:sz w:val="28"/>
          <w:szCs w:val="28"/>
        </w:rPr>
        <w:t>станции.</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lastRenderedPageBreak/>
        <w:t xml:space="preserve">Руководители структурных подразделений региональных дирекций, </w:t>
      </w:r>
      <w:r w:rsidR="005B4947" w:rsidRPr="00237225">
        <w:rPr>
          <w:rFonts w:ascii="Times New Roman" w:hAnsi="Times New Roman" w:cs="Times New Roman"/>
          <w:sz w:val="28"/>
          <w:szCs w:val="28"/>
        </w:rPr>
        <w:t xml:space="preserve">центров, </w:t>
      </w:r>
      <w:r w:rsidR="00B81D84" w:rsidRPr="00237225">
        <w:rPr>
          <w:rFonts w:ascii="Times New Roman" w:hAnsi="Times New Roman" w:cs="Times New Roman"/>
          <w:sz w:val="28"/>
          <w:szCs w:val="28"/>
        </w:rPr>
        <w:t>филиалов</w:t>
      </w:r>
      <w:r w:rsidRPr="00237225">
        <w:rPr>
          <w:rFonts w:ascii="Times New Roman" w:hAnsi="Times New Roman" w:cs="Times New Roman"/>
          <w:sz w:val="28"/>
          <w:szCs w:val="28"/>
        </w:rPr>
        <w:t xml:space="preserve"> ДО должны имет</w:t>
      </w:r>
      <w:r w:rsidR="00A13EC5" w:rsidRPr="00237225">
        <w:rPr>
          <w:rFonts w:ascii="Times New Roman" w:hAnsi="Times New Roman" w:cs="Times New Roman"/>
          <w:sz w:val="28"/>
          <w:szCs w:val="28"/>
        </w:rPr>
        <w:t>ь при себе материалы предыдущей</w:t>
      </w:r>
      <w:r w:rsidRPr="00237225">
        <w:rPr>
          <w:rFonts w:ascii="Times New Roman" w:hAnsi="Times New Roman" w:cs="Times New Roman"/>
          <w:sz w:val="28"/>
          <w:szCs w:val="28"/>
        </w:rPr>
        <w:t xml:space="preserve"> </w:t>
      </w:r>
      <w:r w:rsidR="00A13EC5" w:rsidRPr="00237225">
        <w:rPr>
          <w:rFonts w:ascii="Times New Roman" w:hAnsi="Times New Roman" w:cs="Times New Roman"/>
          <w:sz w:val="28"/>
          <w:szCs w:val="28"/>
        </w:rPr>
        <w:t>проверки</w:t>
      </w:r>
      <w:r w:rsidRPr="00237225">
        <w:rPr>
          <w:rFonts w:ascii="Times New Roman" w:hAnsi="Times New Roman" w:cs="Times New Roman"/>
          <w:sz w:val="28"/>
          <w:szCs w:val="28"/>
        </w:rPr>
        <w:t xml:space="preserve"> объектов инфраструктуры соответс</w:t>
      </w:r>
      <w:r w:rsidR="00A13EC5" w:rsidRPr="00237225">
        <w:rPr>
          <w:rFonts w:ascii="Times New Roman" w:hAnsi="Times New Roman" w:cs="Times New Roman"/>
          <w:sz w:val="28"/>
          <w:szCs w:val="28"/>
        </w:rPr>
        <w:t>твующего хозяйства, проведенной</w:t>
      </w:r>
      <w:r w:rsidRPr="00237225">
        <w:rPr>
          <w:rFonts w:ascii="Times New Roman" w:hAnsi="Times New Roman" w:cs="Times New Roman"/>
          <w:sz w:val="28"/>
          <w:szCs w:val="28"/>
        </w:rPr>
        <w:t xml:space="preserve"> комиссией под председательством начальника железной дороги или заместителя начальника железной дороги (по территориальному управлению), книги ревизорских указаний формы РБУ-8. </w:t>
      </w:r>
    </w:p>
    <w:p w:rsidR="00787A5C"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В процессе </w:t>
      </w:r>
      <w:r w:rsidR="00787A5C" w:rsidRPr="00237225">
        <w:rPr>
          <w:rFonts w:ascii="Times New Roman" w:hAnsi="Times New Roman" w:cs="Times New Roman"/>
          <w:sz w:val="28"/>
          <w:szCs w:val="28"/>
        </w:rPr>
        <w:t>проверки</w:t>
      </w:r>
      <w:r w:rsidRPr="00237225">
        <w:rPr>
          <w:rFonts w:ascii="Times New Roman" w:hAnsi="Times New Roman" w:cs="Times New Roman"/>
          <w:sz w:val="28"/>
          <w:szCs w:val="28"/>
        </w:rPr>
        <w:t xml:space="preserve"> </w:t>
      </w:r>
      <w:r w:rsidR="00787A5C" w:rsidRPr="00237225">
        <w:rPr>
          <w:rFonts w:ascii="Times New Roman" w:hAnsi="Times New Roman" w:cs="Times New Roman"/>
          <w:sz w:val="28"/>
          <w:szCs w:val="28"/>
        </w:rPr>
        <w:t>заместитель начальника железной дороги (по территориальному управлению):</w:t>
      </w:r>
    </w:p>
    <w:p w:rsidR="00402E36" w:rsidRPr="00237225" w:rsidRDefault="00384F91"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787A5C" w:rsidRPr="00237225">
        <w:rPr>
          <w:rFonts w:ascii="Times New Roman" w:hAnsi="Times New Roman" w:cs="Times New Roman"/>
          <w:sz w:val="28"/>
          <w:szCs w:val="28"/>
        </w:rPr>
        <w:t>принимает решение по приведению объектов инфраструктуры к требованиям нормативно-правовых документов Российской Федерации и нормативных документов ОАО «РЖД»;</w:t>
      </w:r>
    </w:p>
    <w:p w:rsidR="00787A5C" w:rsidRPr="00237225" w:rsidRDefault="00384F91"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876C62" w:rsidRPr="00237225">
        <w:rPr>
          <w:rFonts w:ascii="Times New Roman" w:hAnsi="Times New Roman" w:cs="Times New Roman"/>
          <w:sz w:val="28"/>
          <w:szCs w:val="28"/>
        </w:rPr>
        <w:t>принимает меры</w:t>
      </w:r>
      <w:r w:rsidR="00787A5C" w:rsidRPr="00237225">
        <w:rPr>
          <w:rFonts w:ascii="Times New Roman" w:hAnsi="Times New Roman" w:cs="Times New Roman"/>
          <w:sz w:val="28"/>
          <w:szCs w:val="28"/>
        </w:rPr>
        <w:t xml:space="preserve"> по блокированию аварийных процессов и обеспечению безопасности движения при выявлении опасных отступлений от норм содержания объектов инфраструктуры;</w:t>
      </w:r>
    </w:p>
    <w:p w:rsidR="00787A5C" w:rsidRPr="00237225" w:rsidRDefault="00384F91"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787A5C" w:rsidRPr="00237225">
        <w:rPr>
          <w:rFonts w:ascii="Times New Roman" w:hAnsi="Times New Roman" w:cs="Times New Roman"/>
          <w:sz w:val="28"/>
          <w:szCs w:val="28"/>
        </w:rPr>
        <w:t>проводит совещания в трудовых коллективах с работниками, деятельность которых связана с движением поездов и маневровой работой, где рассматривает вопросы обеспечения безопасности движения, соблюдения трудовой и технологической дисциплины, исполнения регламентов взаимодействия региональных подразделений холдинга «РЖД» и их стру</w:t>
      </w:r>
      <w:r w:rsidR="00767B0C" w:rsidRPr="00237225">
        <w:rPr>
          <w:rFonts w:ascii="Times New Roman" w:hAnsi="Times New Roman" w:cs="Times New Roman"/>
          <w:sz w:val="28"/>
          <w:szCs w:val="28"/>
        </w:rPr>
        <w:t>ктурных подразделений;</w:t>
      </w:r>
    </w:p>
    <w:p w:rsidR="00767B0C" w:rsidRPr="00237225" w:rsidRDefault="00384F91"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767B0C" w:rsidRPr="00237225">
        <w:rPr>
          <w:rFonts w:ascii="Times New Roman" w:hAnsi="Times New Roman" w:cs="Times New Roman"/>
          <w:sz w:val="28"/>
          <w:szCs w:val="28"/>
        </w:rPr>
        <w:t>осуществляет мониторинг своевременности и полноты устранения несоответствий в содержании объектов инфраструктуры, выявленных при проведении проверки комиссией под председательством начальника железной дороги.</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Каждый участок работы на железнодорожных станциях и в других структурных подразделениях региональных дирекций, </w:t>
      </w:r>
      <w:r w:rsidR="005B4947" w:rsidRPr="00237225">
        <w:rPr>
          <w:rFonts w:ascii="Times New Roman" w:hAnsi="Times New Roman" w:cs="Times New Roman"/>
          <w:sz w:val="28"/>
          <w:szCs w:val="28"/>
        </w:rPr>
        <w:t xml:space="preserve">центров, </w:t>
      </w:r>
      <w:r w:rsidRPr="00237225">
        <w:rPr>
          <w:rFonts w:ascii="Times New Roman" w:hAnsi="Times New Roman" w:cs="Times New Roman"/>
          <w:sz w:val="28"/>
          <w:szCs w:val="28"/>
        </w:rPr>
        <w:t xml:space="preserve">а также </w:t>
      </w:r>
      <w:r w:rsidR="00B81D84" w:rsidRPr="00237225">
        <w:rPr>
          <w:rFonts w:ascii="Times New Roman" w:hAnsi="Times New Roman" w:cs="Times New Roman"/>
          <w:sz w:val="28"/>
          <w:szCs w:val="28"/>
        </w:rPr>
        <w:t>филиалах</w:t>
      </w:r>
      <w:r w:rsidRPr="00237225">
        <w:rPr>
          <w:rFonts w:ascii="Times New Roman" w:hAnsi="Times New Roman" w:cs="Times New Roman"/>
          <w:sz w:val="28"/>
          <w:szCs w:val="28"/>
        </w:rPr>
        <w:t xml:space="preserve"> ДО проверяется с позиций выполнения требований нормативных правовых актов федеральных органов исполнительной власти в области железнодорожного транспорта, нормативных документов ОАО «РЖД», документов в области стандартизации и иных документов по обеспечению безопасности движения.</w:t>
      </w:r>
    </w:p>
    <w:p w:rsidR="002675B2" w:rsidRPr="00237225" w:rsidRDefault="002675B2" w:rsidP="00432BD3">
      <w:pPr>
        <w:pStyle w:val="ab"/>
        <w:numPr>
          <w:ilvl w:val="0"/>
          <w:numId w:val="2"/>
        </w:numPr>
        <w:tabs>
          <w:tab w:val="left" w:pos="1134"/>
        </w:tabs>
        <w:autoSpaceDE w:val="0"/>
        <w:autoSpaceDN w:val="0"/>
        <w:adjustRightInd w:val="0"/>
        <w:spacing w:line="360" w:lineRule="exact"/>
        <w:ind w:left="0" w:firstLine="709"/>
        <w:jc w:val="both"/>
        <w:rPr>
          <w:rFonts w:ascii="Times New Roman" w:hAnsi="Times New Roman"/>
          <w:sz w:val="28"/>
          <w:szCs w:val="28"/>
        </w:rPr>
      </w:pPr>
      <w:r w:rsidRPr="00237225">
        <w:rPr>
          <w:rFonts w:ascii="Times New Roman" w:hAnsi="Times New Roman"/>
          <w:sz w:val="28"/>
          <w:szCs w:val="28"/>
        </w:rPr>
        <w:t>Заместитель начальника железной дороги (по территориальному управлению) при выявлении нарушений, угрожающих безопасности движения, принимает решение об их устранении, определяет сроки устранения и ответственных исполнителей. Принятые решения являются обязательными для исполнения руководителями региональных дирекций, центров, филиалов ДО.</w:t>
      </w:r>
    </w:p>
    <w:p w:rsidR="002675B2" w:rsidRPr="00237225" w:rsidRDefault="002675B2" w:rsidP="00432BD3">
      <w:pPr>
        <w:pStyle w:val="ab"/>
        <w:numPr>
          <w:ilvl w:val="0"/>
          <w:numId w:val="2"/>
        </w:numPr>
        <w:tabs>
          <w:tab w:val="left" w:pos="1134"/>
        </w:tabs>
        <w:autoSpaceDE w:val="0"/>
        <w:autoSpaceDN w:val="0"/>
        <w:adjustRightInd w:val="0"/>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Руководители региональных дирекций, центров, филиалов ДО в течение суток после выявления нарушений, угрожающих безопасности движения, докладывают заместителю начальника железной дороги (по </w:t>
      </w:r>
      <w:r w:rsidRPr="00237225">
        <w:rPr>
          <w:rFonts w:ascii="Times New Roman" w:hAnsi="Times New Roman"/>
          <w:sz w:val="28"/>
          <w:szCs w:val="28"/>
        </w:rPr>
        <w:lastRenderedPageBreak/>
        <w:t xml:space="preserve">территориальному управлению) о принятых мерах реагирования, организуют работу по устранению нарушений в установленные сроки. </w:t>
      </w:r>
    </w:p>
    <w:p w:rsidR="00402E36" w:rsidRPr="00237225" w:rsidRDefault="00402E36" w:rsidP="00237225">
      <w:pPr>
        <w:pStyle w:val="ConsPlusNormal"/>
        <w:widowControl/>
        <w:tabs>
          <w:tab w:val="left" w:pos="1134"/>
        </w:tabs>
        <w:spacing w:before="120" w:after="120" w:line="360" w:lineRule="exact"/>
        <w:ind w:firstLine="709"/>
        <w:jc w:val="center"/>
        <w:rPr>
          <w:rFonts w:ascii="Times New Roman" w:hAnsi="Times New Roman" w:cs="Times New Roman"/>
          <w:sz w:val="28"/>
          <w:szCs w:val="28"/>
        </w:rPr>
      </w:pPr>
      <w:r w:rsidRPr="00237225">
        <w:rPr>
          <w:rFonts w:ascii="Times New Roman" w:hAnsi="Times New Roman" w:cs="Times New Roman"/>
          <w:sz w:val="28"/>
          <w:szCs w:val="28"/>
        </w:rPr>
        <w:t>Порядок оформления результатов осмотра</w:t>
      </w:r>
    </w:p>
    <w:p w:rsidR="00402E36" w:rsidRPr="00EB226D"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EB226D">
        <w:rPr>
          <w:rFonts w:ascii="Times New Roman" w:hAnsi="Times New Roman" w:cs="Times New Roman"/>
          <w:sz w:val="28"/>
          <w:szCs w:val="28"/>
        </w:rPr>
        <w:t>По результатам осмотра железнодорожн</w:t>
      </w:r>
      <w:r w:rsidR="00A47B7A" w:rsidRPr="00EB226D">
        <w:rPr>
          <w:rFonts w:ascii="Times New Roman" w:hAnsi="Times New Roman" w:cs="Times New Roman"/>
          <w:sz w:val="28"/>
          <w:szCs w:val="28"/>
        </w:rPr>
        <w:t>ой станции члены комиссии</w:t>
      </w:r>
      <w:r w:rsidRPr="00EB226D">
        <w:rPr>
          <w:rFonts w:ascii="Times New Roman" w:hAnsi="Times New Roman" w:cs="Times New Roman"/>
          <w:sz w:val="28"/>
          <w:szCs w:val="28"/>
        </w:rPr>
        <w:t xml:space="preserve"> организуют оформление справок о выявленных несоответствиях в содержании соответствующих объектов инфраструктуры</w:t>
      </w:r>
      <w:r w:rsidR="00A47B7A" w:rsidRPr="00EB226D">
        <w:rPr>
          <w:rFonts w:ascii="Times New Roman" w:hAnsi="Times New Roman" w:cs="Times New Roman"/>
          <w:sz w:val="28"/>
          <w:szCs w:val="28"/>
        </w:rPr>
        <w:t>, с учетом замечаний работников аппарата</w:t>
      </w:r>
      <w:r w:rsidR="00617F69" w:rsidRPr="00EB226D">
        <w:rPr>
          <w:rFonts w:ascii="Times New Roman" w:hAnsi="Times New Roman" w:cs="Times New Roman"/>
          <w:sz w:val="28"/>
          <w:szCs w:val="28"/>
        </w:rPr>
        <w:t xml:space="preserve"> главного ревизора по безопасности движения поездов</w:t>
      </w:r>
      <w:r w:rsidR="00A47B7A" w:rsidRPr="00EB226D">
        <w:rPr>
          <w:rFonts w:ascii="Times New Roman" w:hAnsi="Times New Roman" w:cs="Times New Roman"/>
          <w:sz w:val="28"/>
          <w:szCs w:val="28"/>
        </w:rPr>
        <w:t xml:space="preserve"> и других членов комиссии,</w:t>
      </w:r>
      <w:r w:rsidRPr="00EB226D">
        <w:rPr>
          <w:rFonts w:ascii="Times New Roman" w:hAnsi="Times New Roman" w:cs="Times New Roman"/>
          <w:sz w:val="28"/>
          <w:szCs w:val="28"/>
        </w:rPr>
        <w:t xml:space="preserve"> с указанием сроков устранения. Копии справок в этот же день передаются начальнику проверенной железнодорожной станции.</w:t>
      </w:r>
    </w:p>
    <w:p w:rsidR="00402E36" w:rsidRPr="00EB226D"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EB226D">
        <w:rPr>
          <w:rFonts w:ascii="Times New Roman" w:hAnsi="Times New Roman" w:cs="Times New Roman"/>
          <w:sz w:val="28"/>
          <w:szCs w:val="28"/>
        </w:rPr>
        <w:t xml:space="preserve">Начальник железнодорожной станции на основании переданных ему копий справок в </w:t>
      </w:r>
      <w:r w:rsidR="000C0853" w:rsidRPr="00EB226D">
        <w:rPr>
          <w:rFonts w:ascii="Times New Roman" w:hAnsi="Times New Roman" w:cs="Times New Roman"/>
          <w:sz w:val="28"/>
          <w:szCs w:val="28"/>
        </w:rPr>
        <w:t>2-дневный</w:t>
      </w:r>
      <w:r w:rsidRPr="00EB226D">
        <w:rPr>
          <w:rFonts w:ascii="Times New Roman" w:hAnsi="Times New Roman" w:cs="Times New Roman"/>
          <w:sz w:val="28"/>
          <w:szCs w:val="28"/>
        </w:rPr>
        <w:t xml:space="preserve"> срок вводит в систему АС КМО сведения о выявленных несоответствиях </w:t>
      </w:r>
      <w:r w:rsidR="00F24874" w:rsidRPr="00EB226D">
        <w:rPr>
          <w:rFonts w:ascii="Times New Roman" w:hAnsi="Times New Roman" w:cs="Times New Roman"/>
          <w:sz w:val="28"/>
          <w:szCs w:val="28"/>
        </w:rPr>
        <w:t>на</w:t>
      </w:r>
      <w:r w:rsidRPr="00EB226D">
        <w:rPr>
          <w:rFonts w:ascii="Times New Roman" w:hAnsi="Times New Roman" w:cs="Times New Roman"/>
          <w:sz w:val="28"/>
          <w:szCs w:val="28"/>
        </w:rPr>
        <w:t xml:space="preserve"> объектах инфраструктуры. Руководители хозяйств на основании выявленных несоответствий организуют работу по их устранению.</w:t>
      </w:r>
    </w:p>
    <w:p w:rsidR="00402E36" w:rsidRPr="00EB226D"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EB226D">
        <w:rPr>
          <w:rFonts w:ascii="Times New Roman" w:hAnsi="Times New Roman" w:cs="Times New Roman"/>
          <w:sz w:val="28"/>
          <w:szCs w:val="28"/>
        </w:rPr>
        <w:t xml:space="preserve">Сведения об отступлениях в содержании объектов инфраструктуры, требующих ограничения скорости или закрытия движения, немедленно передаются сменному работнику станции (дежурному по железнодорожной станции, дежурному по сортировочной горке, диспетчеру маневровому железнодорожной станции и др.) для принятия </w:t>
      </w:r>
      <w:r w:rsidR="005B4947" w:rsidRPr="00EB226D">
        <w:rPr>
          <w:rFonts w:ascii="Times New Roman" w:hAnsi="Times New Roman" w:cs="Times New Roman"/>
          <w:sz w:val="28"/>
          <w:szCs w:val="28"/>
        </w:rPr>
        <w:t xml:space="preserve">оперативных </w:t>
      </w:r>
      <w:r w:rsidRPr="00EB226D">
        <w:rPr>
          <w:rFonts w:ascii="Times New Roman" w:hAnsi="Times New Roman" w:cs="Times New Roman"/>
          <w:sz w:val="28"/>
          <w:szCs w:val="28"/>
        </w:rPr>
        <w:t>мер.</w:t>
      </w:r>
    </w:p>
    <w:p w:rsidR="00402E36" w:rsidRPr="00EB226D" w:rsidRDefault="003F1299"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EB226D">
        <w:rPr>
          <w:rFonts w:ascii="Times New Roman" w:hAnsi="Times New Roman" w:cs="Times New Roman"/>
          <w:sz w:val="28"/>
          <w:szCs w:val="28"/>
        </w:rPr>
        <w:t>Ежедневно п</w:t>
      </w:r>
      <w:r w:rsidR="00402E36" w:rsidRPr="00EB226D">
        <w:rPr>
          <w:rFonts w:ascii="Times New Roman" w:hAnsi="Times New Roman" w:cs="Times New Roman"/>
          <w:sz w:val="28"/>
          <w:szCs w:val="28"/>
        </w:rPr>
        <w:t xml:space="preserve">о результатам осмотра руководители </w:t>
      </w:r>
      <w:r w:rsidRPr="00EB226D">
        <w:rPr>
          <w:rFonts w:ascii="Times New Roman" w:hAnsi="Times New Roman" w:cs="Times New Roman"/>
          <w:sz w:val="28"/>
          <w:szCs w:val="28"/>
        </w:rPr>
        <w:t xml:space="preserve">структурных подразделений </w:t>
      </w:r>
      <w:r w:rsidR="00402E36" w:rsidRPr="00EB226D">
        <w:rPr>
          <w:rFonts w:ascii="Times New Roman" w:hAnsi="Times New Roman" w:cs="Times New Roman"/>
          <w:sz w:val="28"/>
          <w:szCs w:val="28"/>
        </w:rPr>
        <w:t>региональных дирекций,</w:t>
      </w:r>
      <w:r w:rsidR="005B4947" w:rsidRPr="00EB226D">
        <w:rPr>
          <w:rFonts w:ascii="Times New Roman" w:hAnsi="Times New Roman" w:cs="Times New Roman"/>
          <w:sz w:val="28"/>
          <w:szCs w:val="28"/>
        </w:rPr>
        <w:t xml:space="preserve"> центров,</w:t>
      </w:r>
      <w:r w:rsidR="00402E36" w:rsidRPr="00EB226D">
        <w:rPr>
          <w:rFonts w:ascii="Times New Roman" w:hAnsi="Times New Roman" w:cs="Times New Roman"/>
          <w:sz w:val="28"/>
          <w:szCs w:val="28"/>
        </w:rPr>
        <w:t xml:space="preserve"> а также </w:t>
      </w:r>
      <w:r w:rsidR="00B81D84" w:rsidRPr="00EB226D">
        <w:rPr>
          <w:rFonts w:ascii="Times New Roman" w:hAnsi="Times New Roman" w:cs="Times New Roman"/>
          <w:sz w:val="28"/>
          <w:szCs w:val="28"/>
        </w:rPr>
        <w:t>филиалов</w:t>
      </w:r>
      <w:r w:rsidR="00402E36" w:rsidRPr="00EB226D">
        <w:rPr>
          <w:rFonts w:ascii="Times New Roman" w:hAnsi="Times New Roman" w:cs="Times New Roman"/>
          <w:sz w:val="28"/>
          <w:szCs w:val="28"/>
        </w:rPr>
        <w:t xml:space="preserve"> ДО в суточный срок оформляют справки о выявленных несоответствиях в содержании находящихся в </w:t>
      </w:r>
      <w:r w:rsidRPr="00EB226D">
        <w:rPr>
          <w:rFonts w:ascii="Times New Roman" w:hAnsi="Times New Roman" w:cs="Times New Roman"/>
          <w:sz w:val="28"/>
          <w:szCs w:val="28"/>
        </w:rPr>
        <w:t xml:space="preserve">их </w:t>
      </w:r>
      <w:r w:rsidR="00402E36" w:rsidRPr="00EB226D">
        <w:rPr>
          <w:rFonts w:ascii="Times New Roman" w:hAnsi="Times New Roman" w:cs="Times New Roman"/>
          <w:sz w:val="28"/>
          <w:szCs w:val="28"/>
        </w:rPr>
        <w:t>ведении объектов инфраструктуры с указанием сроков их устранения. Копии справок в этот же день передаются председателю комиссии.</w:t>
      </w:r>
    </w:p>
    <w:p w:rsidR="00402E36" w:rsidRPr="00EB226D"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EB226D">
        <w:rPr>
          <w:rFonts w:ascii="Times New Roman" w:hAnsi="Times New Roman" w:cs="Times New Roman"/>
          <w:sz w:val="28"/>
          <w:szCs w:val="28"/>
        </w:rPr>
        <w:t>На основании справок формируется акт, в котором указываются выявленные в ходе осмотра несоответствия в содержании объектов инфраструктуры и перечисляются запретные меры, наложенные по результатам осмотра. Порядок формирования акта устанавливается заместителем начальника железной дороги (по территориальному управлению).</w:t>
      </w:r>
    </w:p>
    <w:p w:rsidR="00402E36" w:rsidRPr="00237225" w:rsidRDefault="000C41FF"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Члены комиссии направляют руководителям региональных дирекций, центров, а также филиалов ДО с</w:t>
      </w:r>
      <w:r w:rsidR="00402E36" w:rsidRPr="00237225">
        <w:rPr>
          <w:rFonts w:ascii="Times New Roman" w:hAnsi="Times New Roman" w:cs="Times New Roman"/>
          <w:sz w:val="28"/>
          <w:szCs w:val="28"/>
        </w:rPr>
        <w:t>ведения о запретных мерах для контроля за устранением вызвавших их несоответствий.</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По результатам осмотра объектов инфраструктуры в регионе руководители структурных подразделений региональных дирекций,</w:t>
      </w:r>
      <w:r w:rsidR="00216119" w:rsidRPr="00237225">
        <w:rPr>
          <w:rFonts w:ascii="Times New Roman" w:hAnsi="Times New Roman" w:cs="Times New Roman"/>
          <w:sz w:val="28"/>
          <w:szCs w:val="28"/>
        </w:rPr>
        <w:t xml:space="preserve"> центров,</w:t>
      </w:r>
      <w:r w:rsidRPr="00237225">
        <w:rPr>
          <w:rFonts w:ascii="Times New Roman" w:hAnsi="Times New Roman" w:cs="Times New Roman"/>
          <w:sz w:val="28"/>
          <w:szCs w:val="28"/>
        </w:rPr>
        <w:t xml:space="preserve"> а также филиалов ДО на основании составленного акта осмотра в </w:t>
      </w:r>
      <w:r w:rsidR="000C0853" w:rsidRPr="00237225">
        <w:rPr>
          <w:rFonts w:ascii="Times New Roman" w:hAnsi="Times New Roman" w:cs="Times New Roman"/>
          <w:sz w:val="28"/>
          <w:szCs w:val="28"/>
        </w:rPr>
        <w:t>3-дневный</w:t>
      </w:r>
      <w:r w:rsidRPr="00237225">
        <w:rPr>
          <w:rFonts w:ascii="Times New Roman" w:hAnsi="Times New Roman" w:cs="Times New Roman"/>
          <w:sz w:val="28"/>
          <w:szCs w:val="28"/>
        </w:rPr>
        <w:t xml:space="preserve"> срок разрабатывают предложения по корректирующим и предупреждающим мерам.</w:t>
      </w:r>
    </w:p>
    <w:p w:rsidR="00402E36" w:rsidRPr="00237225" w:rsidRDefault="00402E36"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Предложения по корректирующим и предупреждающим мерам передают председателю комиссии (или уполномоченному им ответственному работнику) </w:t>
      </w:r>
      <w:r w:rsidRPr="00237225">
        <w:rPr>
          <w:rFonts w:ascii="Times New Roman" w:hAnsi="Times New Roman" w:cs="Times New Roman"/>
          <w:sz w:val="28"/>
          <w:szCs w:val="28"/>
        </w:rPr>
        <w:lastRenderedPageBreak/>
        <w:t>для подготовки итоговых документов по результатам комиссионного осмотра объектов инфраструктуры в регионе</w:t>
      </w:r>
      <w:r w:rsidR="00E722B3" w:rsidRPr="00237225">
        <w:rPr>
          <w:rFonts w:ascii="Times New Roman" w:hAnsi="Times New Roman" w:cs="Times New Roman"/>
          <w:sz w:val="28"/>
          <w:szCs w:val="28"/>
        </w:rPr>
        <w:t xml:space="preserve"> и составления дорожной карты</w:t>
      </w:r>
      <w:r w:rsidRPr="00237225">
        <w:rPr>
          <w:rFonts w:ascii="Times New Roman" w:hAnsi="Times New Roman" w:cs="Times New Roman"/>
          <w:sz w:val="28"/>
          <w:szCs w:val="28"/>
        </w:rPr>
        <w:t>.</w:t>
      </w:r>
    </w:p>
    <w:p w:rsidR="00402E36" w:rsidRPr="00E84AB7" w:rsidRDefault="00402E36" w:rsidP="00237225">
      <w:pPr>
        <w:pStyle w:val="ConsPlusNormal"/>
        <w:widowControl/>
        <w:tabs>
          <w:tab w:val="left" w:pos="1134"/>
        </w:tabs>
        <w:spacing w:before="120" w:after="120" w:line="360" w:lineRule="exact"/>
        <w:ind w:firstLine="709"/>
        <w:jc w:val="center"/>
        <w:rPr>
          <w:rFonts w:ascii="Times New Roman" w:hAnsi="Times New Roman" w:cs="Times New Roman"/>
          <w:sz w:val="28"/>
          <w:szCs w:val="28"/>
        </w:rPr>
      </w:pPr>
      <w:r w:rsidRPr="00E84AB7">
        <w:rPr>
          <w:rFonts w:ascii="Times New Roman" w:hAnsi="Times New Roman" w:cs="Times New Roman"/>
          <w:sz w:val="28"/>
          <w:szCs w:val="28"/>
        </w:rPr>
        <w:t>Порядок разбора результатов осмотра</w:t>
      </w:r>
    </w:p>
    <w:p w:rsidR="004A4381" w:rsidRPr="00CF4F05" w:rsidRDefault="004A4381"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CF4F05">
        <w:rPr>
          <w:rFonts w:ascii="Times New Roman" w:hAnsi="Times New Roman" w:cs="Times New Roman"/>
          <w:sz w:val="28"/>
          <w:szCs w:val="28"/>
        </w:rPr>
        <w:t xml:space="preserve">Разбор итогов </w:t>
      </w:r>
      <w:r w:rsidR="00E84AB7" w:rsidRPr="00CF4F05">
        <w:rPr>
          <w:rFonts w:ascii="Times New Roman" w:hAnsi="Times New Roman" w:cs="Times New Roman"/>
          <w:sz w:val="28"/>
          <w:szCs w:val="28"/>
        </w:rPr>
        <w:t>осмотра</w:t>
      </w:r>
      <w:r w:rsidRPr="00CF4F05">
        <w:rPr>
          <w:rFonts w:ascii="Times New Roman" w:hAnsi="Times New Roman" w:cs="Times New Roman"/>
          <w:sz w:val="28"/>
          <w:szCs w:val="28"/>
        </w:rPr>
        <w:t xml:space="preserve"> в регионе проводит заместитель начальника железной дороги (по территориальному </w:t>
      </w:r>
      <w:r w:rsidR="00EE20F0">
        <w:rPr>
          <w:rFonts w:ascii="Times New Roman" w:hAnsi="Times New Roman" w:cs="Times New Roman"/>
          <w:sz w:val="28"/>
          <w:szCs w:val="28"/>
        </w:rPr>
        <w:t xml:space="preserve">управлению) в срок не позднее </w:t>
      </w:r>
      <w:r w:rsidR="00EE20F0">
        <w:rPr>
          <w:rFonts w:ascii="Times New Roman" w:hAnsi="Times New Roman" w:cs="Times New Roman"/>
          <w:sz w:val="28"/>
          <w:szCs w:val="28"/>
        </w:rPr>
        <w:br/>
        <w:t>7</w:t>
      </w:r>
      <w:r w:rsidRPr="00CF4F05">
        <w:rPr>
          <w:rFonts w:ascii="Times New Roman" w:hAnsi="Times New Roman" w:cs="Times New Roman"/>
          <w:sz w:val="28"/>
          <w:szCs w:val="28"/>
        </w:rPr>
        <w:t xml:space="preserve"> рабочих дней после окончания </w:t>
      </w:r>
      <w:r w:rsidR="00E84AB7" w:rsidRPr="00CF4F05">
        <w:rPr>
          <w:rFonts w:ascii="Times New Roman" w:hAnsi="Times New Roman" w:cs="Times New Roman"/>
          <w:sz w:val="28"/>
          <w:szCs w:val="28"/>
        </w:rPr>
        <w:t>осмотра</w:t>
      </w:r>
      <w:r w:rsidRPr="00CF4F05">
        <w:rPr>
          <w:rFonts w:ascii="Times New Roman" w:hAnsi="Times New Roman" w:cs="Times New Roman"/>
          <w:sz w:val="28"/>
          <w:szCs w:val="28"/>
        </w:rPr>
        <w:t>.</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В ходе разбора члены комиссии докладывают:</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402E36" w:rsidRPr="00237225">
        <w:rPr>
          <w:rFonts w:ascii="Times New Roman" w:hAnsi="Times New Roman" w:cs="Times New Roman"/>
          <w:sz w:val="28"/>
          <w:szCs w:val="28"/>
        </w:rPr>
        <w:t>о выявленных несоответствиях в содержании объектов инфраструктуры, соблюдении трудовой дисциплины и технологических процессов и обеспечении безопасности движения поездов;</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402E36" w:rsidRPr="00237225">
        <w:rPr>
          <w:rFonts w:ascii="Times New Roman" w:hAnsi="Times New Roman" w:cs="Times New Roman"/>
          <w:sz w:val="28"/>
          <w:szCs w:val="28"/>
        </w:rPr>
        <w:t>о ходе выполнения в истекший период времени (после проведения предшествующего комиссионного осмотра объектов инфраструктуры, расположенных в границах региона) задач, связанных с приведением этих объектов в соответствие с установленными требованиями и обеспечением безопасности движения поездов, в том числе личного участия руководителей в проведении работы в коллективах по предупреждению возникновения транспортных происшествий и событий;</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402E36" w:rsidRPr="00237225">
        <w:rPr>
          <w:rFonts w:ascii="Times New Roman" w:hAnsi="Times New Roman" w:cs="Times New Roman"/>
          <w:sz w:val="28"/>
          <w:szCs w:val="28"/>
        </w:rPr>
        <w:t>о мерах по устранению выявленных несоответствий;</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402E36" w:rsidRPr="00237225">
        <w:rPr>
          <w:rFonts w:ascii="Times New Roman" w:hAnsi="Times New Roman" w:cs="Times New Roman"/>
          <w:sz w:val="28"/>
          <w:szCs w:val="28"/>
        </w:rPr>
        <w:t>о предложениях по повышению уровня трудовой и технологической дисциплины, технологического обеспечения работ, совершенствованию системы обучения и повышения квалификации, совершенствованию системы материально-технического обеспечения и структуры управления, обеспечению безопасности движения поездов;</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5) </w:t>
      </w:r>
      <w:r w:rsidR="00402E36" w:rsidRPr="00237225">
        <w:rPr>
          <w:rFonts w:ascii="Times New Roman" w:hAnsi="Times New Roman" w:cs="Times New Roman"/>
          <w:sz w:val="28"/>
          <w:szCs w:val="28"/>
        </w:rPr>
        <w:t>о предложениях по поощрению работников за добросовестное выполнение должностных обязанностей.</w:t>
      </w:r>
    </w:p>
    <w:p w:rsidR="00402E36" w:rsidRPr="00E84AB7"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E84AB7">
        <w:rPr>
          <w:rFonts w:ascii="Times New Roman" w:hAnsi="Times New Roman" w:cs="Times New Roman"/>
          <w:sz w:val="28"/>
          <w:szCs w:val="28"/>
        </w:rPr>
        <w:t xml:space="preserve">По результатам разбора итогов </w:t>
      </w:r>
      <w:r w:rsidR="00A45B50" w:rsidRPr="00E84AB7">
        <w:rPr>
          <w:rFonts w:ascii="Times New Roman" w:hAnsi="Times New Roman" w:cs="Times New Roman"/>
          <w:sz w:val="28"/>
          <w:szCs w:val="28"/>
        </w:rPr>
        <w:t>проверки</w:t>
      </w:r>
      <w:r w:rsidRPr="00E84AB7">
        <w:rPr>
          <w:rFonts w:ascii="Times New Roman" w:hAnsi="Times New Roman" w:cs="Times New Roman"/>
          <w:sz w:val="28"/>
          <w:szCs w:val="28"/>
        </w:rPr>
        <w:t xml:space="preserve"> </w:t>
      </w:r>
      <w:r w:rsidR="003C3B96" w:rsidRPr="00E84AB7">
        <w:rPr>
          <w:rFonts w:ascii="Times New Roman" w:hAnsi="Times New Roman" w:cs="Times New Roman"/>
          <w:sz w:val="28"/>
          <w:szCs w:val="28"/>
        </w:rPr>
        <w:t xml:space="preserve">в течение трех рабочих дней оформляется протокол, в недельный срок </w:t>
      </w:r>
      <w:r w:rsidRPr="00E84AB7">
        <w:rPr>
          <w:rFonts w:ascii="Times New Roman" w:hAnsi="Times New Roman" w:cs="Times New Roman"/>
          <w:sz w:val="28"/>
          <w:szCs w:val="28"/>
        </w:rPr>
        <w:t xml:space="preserve">составляется </w:t>
      </w:r>
      <w:r w:rsidR="003C3B96" w:rsidRPr="00E84AB7">
        <w:rPr>
          <w:rFonts w:ascii="Times New Roman" w:hAnsi="Times New Roman" w:cs="Times New Roman"/>
          <w:sz w:val="28"/>
          <w:szCs w:val="28"/>
        </w:rPr>
        <w:t xml:space="preserve">дорожная карта. </w:t>
      </w:r>
      <w:r w:rsidR="00D3006F" w:rsidRPr="00E84AB7">
        <w:rPr>
          <w:rFonts w:ascii="Times New Roman" w:hAnsi="Times New Roman" w:cs="Times New Roman"/>
          <w:sz w:val="28"/>
          <w:szCs w:val="28"/>
        </w:rPr>
        <w:t>При необходимости готовится</w:t>
      </w:r>
      <w:r w:rsidR="006737DE" w:rsidRPr="00E84AB7">
        <w:rPr>
          <w:rFonts w:ascii="Times New Roman" w:hAnsi="Times New Roman" w:cs="Times New Roman"/>
          <w:sz w:val="28"/>
          <w:szCs w:val="28"/>
        </w:rPr>
        <w:t xml:space="preserve"> служебная записка </w:t>
      </w:r>
      <w:r w:rsidRPr="00E84AB7">
        <w:rPr>
          <w:rFonts w:ascii="Times New Roman" w:hAnsi="Times New Roman" w:cs="Times New Roman"/>
          <w:sz w:val="28"/>
          <w:szCs w:val="28"/>
        </w:rPr>
        <w:t>с предложениями о поощрении и привлечении к дисциплинарной ответственности отдельных работников.</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Акт осмотра объектов инфраструктуры в регионе, протокол разбора результатов осмотра, </w:t>
      </w:r>
      <w:r w:rsidR="00E722B3" w:rsidRPr="00237225">
        <w:rPr>
          <w:rFonts w:ascii="Times New Roman" w:hAnsi="Times New Roman" w:cs="Times New Roman"/>
          <w:sz w:val="28"/>
          <w:szCs w:val="28"/>
        </w:rPr>
        <w:t>дорожная карта</w:t>
      </w:r>
      <w:r w:rsidRPr="00237225">
        <w:rPr>
          <w:rFonts w:ascii="Times New Roman" w:hAnsi="Times New Roman" w:cs="Times New Roman"/>
          <w:sz w:val="28"/>
          <w:szCs w:val="28"/>
        </w:rPr>
        <w:t xml:space="preserve"> </w:t>
      </w:r>
      <w:r w:rsidR="00E722B3" w:rsidRPr="00237225">
        <w:rPr>
          <w:rFonts w:ascii="Times New Roman" w:hAnsi="Times New Roman" w:cs="Times New Roman"/>
          <w:sz w:val="28"/>
          <w:szCs w:val="28"/>
        </w:rPr>
        <w:t>установленным порядком</w:t>
      </w:r>
      <w:r w:rsidRPr="00237225">
        <w:rPr>
          <w:rFonts w:ascii="Times New Roman" w:hAnsi="Times New Roman" w:cs="Times New Roman"/>
          <w:sz w:val="28"/>
          <w:szCs w:val="28"/>
        </w:rPr>
        <w:t xml:space="preserve"> направляются:</w:t>
      </w:r>
    </w:p>
    <w:p w:rsidR="00402E36" w:rsidRPr="00237225" w:rsidRDefault="001C7ABF" w:rsidP="00237225">
      <w:pPr>
        <w:tabs>
          <w:tab w:val="left" w:pos="1134"/>
        </w:tabs>
        <w:spacing w:line="360" w:lineRule="exact"/>
        <w:ind w:firstLine="709"/>
        <w:jc w:val="both"/>
        <w:rPr>
          <w:sz w:val="28"/>
          <w:szCs w:val="28"/>
        </w:rPr>
      </w:pPr>
      <w:r w:rsidRPr="00237225">
        <w:rPr>
          <w:sz w:val="28"/>
          <w:szCs w:val="28"/>
        </w:rPr>
        <w:t xml:space="preserve">1) </w:t>
      </w:r>
      <w:r w:rsidR="00402E36" w:rsidRPr="00237225">
        <w:rPr>
          <w:sz w:val="28"/>
          <w:szCs w:val="28"/>
        </w:rPr>
        <w:t>руководителям региональных дирекций</w:t>
      </w:r>
      <w:r w:rsidR="00216119" w:rsidRPr="00237225">
        <w:rPr>
          <w:sz w:val="28"/>
          <w:szCs w:val="28"/>
        </w:rPr>
        <w:t>, центров, филиалов</w:t>
      </w:r>
      <w:r w:rsidR="00402E36" w:rsidRPr="00237225">
        <w:rPr>
          <w:sz w:val="28"/>
          <w:szCs w:val="28"/>
        </w:rPr>
        <w:t xml:space="preserve"> ДО </w:t>
      </w:r>
      <w:r w:rsidR="00216119" w:rsidRPr="00237225">
        <w:rPr>
          <w:sz w:val="28"/>
          <w:szCs w:val="28"/>
        </w:rPr>
        <w:t xml:space="preserve">и их структурных подразделений </w:t>
      </w:r>
      <w:r w:rsidR="00402E36" w:rsidRPr="00237225">
        <w:rPr>
          <w:sz w:val="28"/>
          <w:szCs w:val="28"/>
        </w:rPr>
        <w:t>для организации ими работ по устранению выявленных при осмотре несоответствий;</w:t>
      </w:r>
    </w:p>
    <w:p w:rsidR="00402E36" w:rsidRPr="00237225" w:rsidRDefault="001C7ABF"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402E36" w:rsidRPr="00237225">
        <w:rPr>
          <w:rFonts w:ascii="Times New Roman" w:hAnsi="Times New Roman" w:cs="Times New Roman"/>
          <w:sz w:val="28"/>
          <w:szCs w:val="28"/>
        </w:rPr>
        <w:t xml:space="preserve">заместителю главного ревизора по безопасности движения поездов (по </w:t>
      </w:r>
      <w:r w:rsidR="00216119" w:rsidRPr="00237225">
        <w:rPr>
          <w:rFonts w:ascii="Times New Roman" w:hAnsi="Times New Roman" w:cs="Times New Roman"/>
          <w:sz w:val="28"/>
          <w:szCs w:val="28"/>
        </w:rPr>
        <w:t>территориальному управлению</w:t>
      </w:r>
      <w:r w:rsidR="00402E36" w:rsidRPr="00237225">
        <w:rPr>
          <w:rFonts w:ascii="Times New Roman" w:hAnsi="Times New Roman" w:cs="Times New Roman"/>
          <w:sz w:val="28"/>
          <w:szCs w:val="28"/>
        </w:rPr>
        <w:t>) для организации контроля устранения выявленных при осмотре несоответствий.</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Все причастные руководители региональных дирекций, </w:t>
      </w:r>
      <w:r w:rsidR="00216119" w:rsidRPr="00237225">
        <w:rPr>
          <w:rFonts w:ascii="Times New Roman" w:hAnsi="Times New Roman" w:cs="Times New Roman"/>
          <w:sz w:val="28"/>
          <w:szCs w:val="28"/>
        </w:rPr>
        <w:t xml:space="preserve">центров, </w:t>
      </w:r>
      <w:r w:rsidRPr="00237225">
        <w:rPr>
          <w:rFonts w:ascii="Times New Roman" w:hAnsi="Times New Roman" w:cs="Times New Roman"/>
          <w:sz w:val="28"/>
          <w:szCs w:val="28"/>
        </w:rPr>
        <w:t xml:space="preserve">филиалов ДО направляют в подведомственные им структурные подразделения </w:t>
      </w:r>
      <w:r w:rsidRPr="00237225">
        <w:rPr>
          <w:rFonts w:ascii="Times New Roman" w:hAnsi="Times New Roman" w:cs="Times New Roman"/>
          <w:sz w:val="28"/>
          <w:szCs w:val="28"/>
        </w:rPr>
        <w:lastRenderedPageBreak/>
        <w:t>выписки из итоговых материалов осмотра объектов инфраструктуры для устранения выявленных при осмотре несоответствий.</w:t>
      </w:r>
    </w:p>
    <w:p w:rsidR="00402E36" w:rsidRPr="00237225" w:rsidRDefault="00402E36" w:rsidP="00237225">
      <w:pPr>
        <w:pStyle w:val="ConsPlusNormal"/>
        <w:widowControl/>
        <w:tabs>
          <w:tab w:val="left" w:pos="1134"/>
        </w:tabs>
        <w:spacing w:before="120" w:after="120"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Порядок контроля устранения несоответствий, выявленных при осмотре</w:t>
      </w:r>
    </w:p>
    <w:p w:rsidR="00402E36" w:rsidRPr="00237225"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Руководители железнодорожных станций, других структурных подразделений региональных дирекций, центров, филиалов ДО ежемесячно (до выполнения всех работ и устранения несоответствий) представляют заместителю главного ревизора по безопасности движения поездов (по территориальному управлению) и в причастные </w:t>
      </w:r>
      <w:r w:rsidR="00216119" w:rsidRPr="00237225">
        <w:rPr>
          <w:rFonts w:ascii="Times New Roman" w:hAnsi="Times New Roman" w:cs="Times New Roman"/>
          <w:sz w:val="28"/>
          <w:szCs w:val="28"/>
        </w:rPr>
        <w:t xml:space="preserve">региональные дирекции, центры </w:t>
      </w:r>
      <w:r w:rsidRPr="00237225">
        <w:rPr>
          <w:rFonts w:ascii="Times New Roman" w:hAnsi="Times New Roman" w:cs="Times New Roman"/>
          <w:sz w:val="28"/>
          <w:szCs w:val="28"/>
        </w:rPr>
        <w:t>и филиалы ДО письменные отчеты о ходе реализации мероприятий по устранению выявленных при осмотре несоответствий.</w:t>
      </w:r>
    </w:p>
    <w:p w:rsidR="00402E36" w:rsidRPr="00E84AB7" w:rsidRDefault="00402E36" w:rsidP="00432BD3">
      <w:pPr>
        <w:pStyle w:val="ConsPlusNormal"/>
        <w:widowControl/>
        <w:numPr>
          <w:ilvl w:val="0"/>
          <w:numId w:val="2"/>
        </w:numPr>
        <w:tabs>
          <w:tab w:val="left" w:pos="1134"/>
        </w:tabs>
        <w:spacing w:line="360" w:lineRule="exact"/>
        <w:ind w:left="0"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Заместитель главного ревизора по безопасности движения поездов (по территориальному управлению) ежемесячно </w:t>
      </w:r>
      <w:r w:rsidR="00216119" w:rsidRPr="00237225">
        <w:rPr>
          <w:rFonts w:ascii="Times New Roman" w:hAnsi="Times New Roman" w:cs="Times New Roman"/>
          <w:sz w:val="28"/>
          <w:szCs w:val="28"/>
        </w:rPr>
        <w:t xml:space="preserve">(до выполнения всех работ и устранения несоответствий) </w:t>
      </w:r>
      <w:r w:rsidRPr="00237225">
        <w:rPr>
          <w:rFonts w:ascii="Times New Roman" w:hAnsi="Times New Roman" w:cs="Times New Roman"/>
          <w:sz w:val="28"/>
          <w:szCs w:val="28"/>
        </w:rPr>
        <w:t xml:space="preserve">организует </w:t>
      </w:r>
      <w:r w:rsidR="00202B42" w:rsidRPr="00237225">
        <w:rPr>
          <w:rFonts w:ascii="Times New Roman" w:hAnsi="Times New Roman" w:cs="Times New Roman"/>
          <w:sz w:val="28"/>
          <w:szCs w:val="28"/>
        </w:rPr>
        <w:t xml:space="preserve">выборочные </w:t>
      </w:r>
      <w:r w:rsidRPr="00237225">
        <w:rPr>
          <w:rFonts w:ascii="Times New Roman" w:hAnsi="Times New Roman" w:cs="Times New Roman"/>
          <w:sz w:val="28"/>
          <w:szCs w:val="28"/>
        </w:rPr>
        <w:t xml:space="preserve">проверки </w:t>
      </w:r>
      <w:r w:rsidR="00202B42" w:rsidRPr="00237225">
        <w:rPr>
          <w:rFonts w:ascii="Times New Roman" w:hAnsi="Times New Roman" w:cs="Times New Roman"/>
          <w:sz w:val="28"/>
          <w:szCs w:val="28"/>
        </w:rPr>
        <w:t xml:space="preserve">качества </w:t>
      </w:r>
      <w:r w:rsidRPr="00237225">
        <w:rPr>
          <w:rFonts w:ascii="Times New Roman" w:hAnsi="Times New Roman" w:cs="Times New Roman"/>
          <w:sz w:val="28"/>
          <w:szCs w:val="28"/>
        </w:rPr>
        <w:t>устранения несоответствий в причастных железнодорожных станциях, других структурных подразделениях региональных дирекций, центров, а также филиалов ДО с последующим докладом заместителю начальника железной дороги (по территориальному управлению)</w:t>
      </w:r>
      <w:r w:rsidR="006737DE" w:rsidRPr="00237225">
        <w:rPr>
          <w:rFonts w:ascii="Times New Roman" w:hAnsi="Times New Roman" w:cs="Times New Roman"/>
          <w:sz w:val="28"/>
          <w:szCs w:val="28"/>
        </w:rPr>
        <w:t xml:space="preserve"> </w:t>
      </w:r>
      <w:r w:rsidR="006737DE" w:rsidRPr="00E84AB7">
        <w:rPr>
          <w:rFonts w:ascii="Times New Roman" w:hAnsi="Times New Roman" w:cs="Times New Roman"/>
          <w:sz w:val="28"/>
          <w:szCs w:val="28"/>
        </w:rPr>
        <w:t>для принятия соответствующих мер</w:t>
      </w:r>
      <w:r w:rsidRPr="00E84AB7">
        <w:rPr>
          <w:rFonts w:ascii="Times New Roman" w:hAnsi="Times New Roman" w:cs="Times New Roman"/>
          <w:sz w:val="28"/>
          <w:szCs w:val="28"/>
        </w:rPr>
        <w:t>.</w:t>
      </w:r>
    </w:p>
    <w:p w:rsidR="00CD1EDB" w:rsidRPr="00237225" w:rsidRDefault="000C7FDE" w:rsidP="00237225">
      <w:pPr>
        <w:pStyle w:val="210"/>
        <w:tabs>
          <w:tab w:val="left" w:pos="1134"/>
        </w:tabs>
        <w:spacing w:before="240" w:line="360" w:lineRule="exact"/>
        <w:ind w:firstLine="709"/>
        <w:rPr>
          <w:b w:val="0"/>
          <w:bCs/>
          <w:szCs w:val="28"/>
        </w:rPr>
      </w:pPr>
      <w:r w:rsidRPr="00237225">
        <w:rPr>
          <w:b w:val="0"/>
          <w:bCs/>
          <w:szCs w:val="28"/>
          <w:lang w:val="en-US"/>
        </w:rPr>
        <w:t>I</w:t>
      </w:r>
      <w:r w:rsidR="005C4FEC" w:rsidRPr="00237225">
        <w:rPr>
          <w:b w:val="0"/>
          <w:bCs/>
          <w:szCs w:val="28"/>
          <w:lang w:val="en-US"/>
        </w:rPr>
        <w:t>X</w:t>
      </w:r>
      <w:r w:rsidR="000C41FF" w:rsidRPr="00237225">
        <w:rPr>
          <w:b w:val="0"/>
          <w:bCs/>
          <w:szCs w:val="28"/>
        </w:rPr>
        <w:t>.</w:t>
      </w:r>
      <w:r w:rsidR="00CD1EDB" w:rsidRPr="00237225">
        <w:rPr>
          <w:b w:val="0"/>
          <w:bCs/>
          <w:szCs w:val="28"/>
        </w:rPr>
        <w:t xml:space="preserve"> Проверка готовности объектов инфраструктуры комиссией под председательством начальника железной дороги</w:t>
      </w:r>
    </w:p>
    <w:p w:rsidR="00CD1EDB" w:rsidRPr="00237225" w:rsidRDefault="00CD1EDB" w:rsidP="00432BD3">
      <w:pPr>
        <w:pStyle w:val="ab"/>
        <w:numPr>
          <w:ilvl w:val="0"/>
          <w:numId w:val="2"/>
        </w:numPr>
        <w:shd w:val="clear" w:color="auto" w:fill="FFFFFF"/>
        <w:tabs>
          <w:tab w:val="left" w:pos="0"/>
          <w:tab w:val="left" w:pos="1134"/>
          <w:tab w:val="left" w:pos="9214"/>
        </w:tabs>
        <w:spacing w:before="240" w:line="360" w:lineRule="exact"/>
        <w:ind w:left="0" w:firstLine="709"/>
        <w:jc w:val="both"/>
        <w:rPr>
          <w:rFonts w:ascii="Times New Roman" w:hAnsi="Times New Roman"/>
          <w:sz w:val="28"/>
          <w:szCs w:val="28"/>
        </w:rPr>
      </w:pPr>
      <w:r w:rsidRPr="00237225">
        <w:rPr>
          <w:rFonts w:ascii="Times New Roman" w:hAnsi="Times New Roman"/>
          <w:bCs/>
          <w:sz w:val="28"/>
          <w:szCs w:val="28"/>
        </w:rPr>
        <w:t xml:space="preserve">Проверка готовности </w:t>
      </w:r>
      <w:r w:rsidRPr="00237225">
        <w:rPr>
          <w:rFonts w:ascii="Times New Roman" w:hAnsi="Times New Roman"/>
          <w:sz w:val="28"/>
          <w:szCs w:val="28"/>
        </w:rPr>
        <w:t>объектов инфраструктуры (далее – проверка), расположенных в границах железной дороги, проводится комиссией под председательством начальника железной дороги в форме комиссионного осмотра.</w:t>
      </w:r>
    </w:p>
    <w:p w:rsidR="00CD1EDB" w:rsidRPr="00237225" w:rsidRDefault="00F9588B" w:rsidP="00452F72">
      <w:pPr>
        <w:pStyle w:val="ab"/>
        <w:numPr>
          <w:ilvl w:val="0"/>
          <w:numId w:val="2"/>
        </w:numPr>
        <w:shd w:val="clear" w:color="auto" w:fill="FFFFFF"/>
        <w:tabs>
          <w:tab w:val="left" w:pos="0"/>
          <w:tab w:val="left" w:pos="567"/>
          <w:tab w:val="left" w:pos="1037"/>
          <w:tab w:val="left" w:pos="1134"/>
          <w:tab w:val="left" w:pos="9214"/>
        </w:tabs>
        <w:spacing w:after="0" w:line="360" w:lineRule="exact"/>
        <w:ind w:left="0" w:firstLine="709"/>
        <w:jc w:val="both"/>
        <w:rPr>
          <w:rFonts w:ascii="Times New Roman" w:hAnsi="Times New Roman"/>
          <w:bCs/>
          <w:sz w:val="28"/>
          <w:szCs w:val="28"/>
        </w:rPr>
      </w:pPr>
      <w:r w:rsidRPr="00237225">
        <w:rPr>
          <w:rFonts w:ascii="Times New Roman" w:hAnsi="Times New Roman"/>
          <w:bCs/>
          <w:sz w:val="28"/>
          <w:szCs w:val="28"/>
        </w:rPr>
        <w:t xml:space="preserve">Проверки комиссией </w:t>
      </w:r>
      <w:r w:rsidR="00CD1EDB" w:rsidRPr="00237225">
        <w:rPr>
          <w:rFonts w:ascii="Times New Roman" w:hAnsi="Times New Roman"/>
          <w:bCs/>
          <w:sz w:val="28"/>
          <w:szCs w:val="28"/>
        </w:rPr>
        <w:t>под председательством начальника железной дороги включают в себя следующие этапы:</w:t>
      </w:r>
    </w:p>
    <w:p w:rsidR="00CD1EDB" w:rsidRPr="00237225" w:rsidRDefault="00BE09E6" w:rsidP="00237225">
      <w:pPr>
        <w:shd w:val="clear" w:color="auto" w:fill="FFFFFF"/>
        <w:tabs>
          <w:tab w:val="left" w:pos="0"/>
          <w:tab w:val="left" w:pos="1134"/>
          <w:tab w:val="left" w:pos="9214"/>
        </w:tabs>
        <w:spacing w:line="360" w:lineRule="exact"/>
        <w:ind w:firstLine="709"/>
        <w:jc w:val="both"/>
        <w:rPr>
          <w:sz w:val="28"/>
          <w:szCs w:val="28"/>
        </w:rPr>
      </w:pPr>
      <w:r w:rsidRPr="00237225">
        <w:rPr>
          <w:sz w:val="28"/>
          <w:szCs w:val="28"/>
        </w:rPr>
        <w:t xml:space="preserve">1) </w:t>
      </w:r>
      <w:r w:rsidR="00CD1EDB" w:rsidRPr="00237225">
        <w:rPr>
          <w:sz w:val="28"/>
          <w:szCs w:val="28"/>
        </w:rPr>
        <w:t xml:space="preserve">организация </w:t>
      </w:r>
      <w:r w:rsidR="00F9588B" w:rsidRPr="00237225">
        <w:rPr>
          <w:sz w:val="28"/>
          <w:szCs w:val="28"/>
        </w:rPr>
        <w:t>проверки</w:t>
      </w:r>
      <w:r w:rsidR="00CD1EDB" w:rsidRPr="00237225">
        <w:rPr>
          <w:sz w:val="28"/>
          <w:szCs w:val="28"/>
        </w:rPr>
        <w:t>;</w:t>
      </w:r>
    </w:p>
    <w:p w:rsidR="00CD1EDB" w:rsidRPr="00237225" w:rsidRDefault="00BE09E6"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2) </w:t>
      </w:r>
      <w:r w:rsidR="00CD1EDB" w:rsidRPr="00237225">
        <w:rPr>
          <w:sz w:val="28"/>
          <w:szCs w:val="28"/>
        </w:rPr>
        <w:t xml:space="preserve">проведение </w:t>
      </w:r>
      <w:r w:rsidR="00F9588B" w:rsidRPr="00237225">
        <w:rPr>
          <w:sz w:val="28"/>
          <w:szCs w:val="28"/>
        </w:rPr>
        <w:t>проверки</w:t>
      </w:r>
      <w:r w:rsidR="00CD1EDB" w:rsidRPr="00237225">
        <w:rPr>
          <w:sz w:val="28"/>
          <w:szCs w:val="28"/>
        </w:rPr>
        <w:t>;</w:t>
      </w:r>
    </w:p>
    <w:p w:rsidR="00CD1EDB" w:rsidRPr="00237225" w:rsidRDefault="00BE09E6" w:rsidP="00237225">
      <w:pPr>
        <w:shd w:val="clear" w:color="auto" w:fill="FFFFFF"/>
        <w:tabs>
          <w:tab w:val="left" w:pos="0"/>
          <w:tab w:val="left" w:pos="1134"/>
          <w:tab w:val="left" w:pos="9214"/>
        </w:tabs>
        <w:spacing w:line="360" w:lineRule="exact"/>
        <w:ind w:firstLine="709"/>
        <w:jc w:val="both"/>
        <w:rPr>
          <w:sz w:val="28"/>
          <w:szCs w:val="28"/>
        </w:rPr>
      </w:pPr>
      <w:r w:rsidRPr="00237225">
        <w:rPr>
          <w:sz w:val="28"/>
          <w:szCs w:val="28"/>
        </w:rPr>
        <w:t xml:space="preserve">3) </w:t>
      </w:r>
      <w:r w:rsidR="00CD1EDB" w:rsidRPr="00237225">
        <w:rPr>
          <w:sz w:val="28"/>
          <w:szCs w:val="28"/>
        </w:rPr>
        <w:t xml:space="preserve">оформление результатов </w:t>
      </w:r>
      <w:r w:rsidR="00F9588B" w:rsidRPr="00237225">
        <w:rPr>
          <w:sz w:val="28"/>
          <w:szCs w:val="28"/>
        </w:rPr>
        <w:t>проверки</w:t>
      </w:r>
      <w:r w:rsidR="00CD1EDB" w:rsidRPr="00237225">
        <w:rPr>
          <w:sz w:val="28"/>
          <w:szCs w:val="28"/>
        </w:rPr>
        <w:t>;</w:t>
      </w:r>
    </w:p>
    <w:p w:rsidR="00CD1EDB" w:rsidRPr="00237225" w:rsidRDefault="00BE09E6"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4) </w:t>
      </w:r>
      <w:r w:rsidR="00CD1EDB" w:rsidRPr="00237225">
        <w:rPr>
          <w:sz w:val="28"/>
          <w:szCs w:val="28"/>
        </w:rPr>
        <w:t xml:space="preserve">разбор результатов </w:t>
      </w:r>
      <w:r w:rsidR="00F9588B" w:rsidRPr="00237225">
        <w:rPr>
          <w:sz w:val="28"/>
          <w:szCs w:val="28"/>
        </w:rPr>
        <w:t>проверки</w:t>
      </w:r>
      <w:r w:rsidR="00CD1EDB" w:rsidRPr="00237225">
        <w:rPr>
          <w:sz w:val="28"/>
          <w:szCs w:val="28"/>
        </w:rPr>
        <w:t>;</w:t>
      </w:r>
    </w:p>
    <w:p w:rsidR="00CD1EDB" w:rsidRPr="00237225" w:rsidRDefault="00BE09E6" w:rsidP="00237225">
      <w:pPr>
        <w:shd w:val="clear" w:color="auto" w:fill="FFFFFF"/>
        <w:tabs>
          <w:tab w:val="left" w:pos="0"/>
          <w:tab w:val="left" w:pos="567"/>
          <w:tab w:val="left" w:pos="1037"/>
          <w:tab w:val="left" w:pos="1134"/>
          <w:tab w:val="left" w:pos="9214"/>
        </w:tabs>
        <w:spacing w:line="360" w:lineRule="exact"/>
        <w:ind w:firstLine="709"/>
        <w:jc w:val="both"/>
        <w:rPr>
          <w:sz w:val="28"/>
          <w:szCs w:val="28"/>
        </w:rPr>
      </w:pPr>
      <w:r w:rsidRPr="00237225">
        <w:rPr>
          <w:sz w:val="28"/>
          <w:szCs w:val="28"/>
        </w:rPr>
        <w:t xml:space="preserve">5) </w:t>
      </w:r>
      <w:r w:rsidR="00C32ADF" w:rsidRPr="00237225">
        <w:rPr>
          <w:sz w:val="28"/>
          <w:szCs w:val="28"/>
        </w:rPr>
        <w:t>контроль устранения</w:t>
      </w:r>
      <w:r w:rsidR="00CD1EDB" w:rsidRPr="00237225">
        <w:rPr>
          <w:sz w:val="28"/>
          <w:szCs w:val="28"/>
        </w:rPr>
        <w:t xml:space="preserve"> несоответствий, выявленных при </w:t>
      </w:r>
      <w:r w:rsidR="00F9588B" w:rsidRPr="00237225">
        <w:rPr>
          <w:sz w:val="28"/>
          <w:szCs w:val="28"/>
        </w:rPr>
        <w:t>проверке</w:t>
      </w:r>
      <w:r w:rsidR="00CD1EDB" w:rsidRPr="00237225">
        <w:rPr>
          <w:sz w:val="28"/>
          <w:szCs w:val="28"/>
        </w:rPr>
        <w:t>;</w:t>
      </w:r>
    </w:p>
    <w:p w:rsidR="00CD1EDB" w:rsidRPr="00237225" w:rsidRDefault="00CD1EDB" w:rsidP="00237225">
      <w:pPr>
        <w:shd w:val="clear" w:color="auto" w:fill="FFFFFF"/>
        <w:tabs>
          <w:tab w:val="left" w:pos="0"/>
          <w:tab w:val="left" w:pos="567"/>
          <w:tab w:val="left" w:pos="1037"/>
          <w:tab w:val="left" w:pos="1134"/>
          <w:tab w:val="left" w:pos="9214"/>
        </w:tabs>
        <w:spacing w:before="120" w:after="120" w:line="360" w:lineRule="exact"/>
        <w:ind w:firstLine="709"/>
        <w:jc w:val="center"/>
        <w:rPr>
          <w:sz w:val="28"/>
          <w:szCs w:val="28"/>
        </w:rPr>
      </w:pPr>
      <w:r w:rsidRPr="00237225">
        <w:rPr>
          <w:sz w:val="28"/>
          <w:szCs w:val="28"/>
        </w:rPr>
        <w:t xml:space="preserve">Организация </w:t>
      </w:r>
      <w:r w:rsidR="00F9588B" w:rsidRPr="00237225">
        <w:rPr>
          <w:sz w:val="28"/>
          <w:szCs w:val="28"/>
        </w:rPr>
        <w:t>проверки</w:t>
      </w:r>
    </w:p>
    <w:p w:rsidR="00CD1EDB" w:rsidRPr="00237225" w:rsidRDefault="00CD1EDB" w:rsidP="00432BD3">
      <w:pPr>
        <w:pStyle w:val="ab"/>
        <w:numPr>
          <w:ilvl w:val="0"/>
          <w:numId w:val="2"/>
        </w:numPr>
        <w:tabs>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Комиссия под председательством начальника железной дороги проводит </w:t>
      </w:r>
      <w:r w:rsidR="00B7153D" w:rsidRPr="00237225">
        <w:rPr>
          <w:rFonts w:ascii="Times New Roman" w:hAnsi="Times New Roman"/>
          <w:sz w:val="28"/>
          <w:szCs w:val="28"/>
        </w:rPr>
        <w:t>проверку</w:t>
      </w:r>
      <w:r w:rsidRPr="00237225">
        <w:rPr>
          <w:rFonts w:ascii="Times New Roman" w:hAnsi="Times New Roman"/>
          <w:sz w:val="28"/>
          <w:szCs w:val="28"/>
        </w:rPr>
        <w:t xml:space="preserve"> два раза в год: </w:t>
      </w:r>
      <w:r w:rsidR="00B7153D" w:rsidRPr="00237225">
        <w:rPr>
          <w:rFonts w:ascii="Times New Roman" w:hAnsi="Times New Roman"/>
          <w:sz w:val="28"/>
          <w:szCs w:val="28"/>
        </w:rPr>
        <w:t>в мае и в октябре</w:t>
      </w:r>
      <w:r w:rsidRPr="00237225">
        <w:rPr>
          <w:rFonts w:ascii="Times New Roman" w:hAnsi="Times New Roman"/>
          <w:sz w:val="28"/>
          <w:szCs w:val="28"/>
        </w:rPr>
        <w:t>.</w:t>
      </w:r>
    </w:p>
    <w:p w:rsidR="00CD1EDB" w:rsidRPr="00237225" w:rsidRDefault="00CD1EDB" w:rsidP="00432BD3">
      <w:pPr>
        <w:pStyle w:val="ab"/>
        <w:numPr>
          <w:ilvl w:val="0"/>
          <w:numId w:val="2"/>
        </w:numPr>
        <w:shd w:val="clear" w:color="auto" w:fill="FFFFFF"/>
        <w:tabs>
          <w:tab w:val="left" w:pos="0"/>
          <w:tab w:val="left" w:pos="567"/>
          <w:tab w:val="left" w:pos="1134"/>
          <w:tab w:val="left" w:pos="1402"/>
          <w:tab w:val="left" w:pos="9214"/>
        </w:tabs>
        <w:spacing w:line="360" w:lineRule="exact"/>
        <w:ind w:left="0" w:firstLine="709"/>
        <w:jc w:val="both"/>
        <w:rPr>
          <w:rFonts w:ascii="Times New Roman" w:hAnsi="Times New Roman"/>
          <w:sz w:val="28"/>
          <w:szCs w:val="28"/>
        </w:rPr>
      </w:pPr>
      <w:r w:rsidRPr="00237225">
        <w:rPr>
          <w:rFonts w:ascii="Times New Roman" w:hAnsi="Times New Roman"/>
          <w:sz w:val="28"/>
          <w:szCs w:val="28"/>
        </w:rPr>
        <w:t>Начальник железной дороги формирует состав комиссии из числа своих заместителей, руководителей и специалистов региональных дирекций</w:t>
      </w:r>
      <w:r w:rsidR="00166C3F" w:rsidRPr="00237225">
        <w:rPr>
          <w:rFonts w:ascii="Times New Roman" w:hAnsi="Times New Roman"/>
          <w:sz w:val="28"/>
          <w:szCs w:val="28"/>
        </w:rPr>
        <w:t xml:space="preserve"> и служб</w:t>
      </w:r>
      <w:r w:rsidRPr="00237225">
        <w:rPr>
          <w:rFonts w:ascii="Times New Roman" w:hAnsi="Times New Roman"/>
          <w:sz w:val="28"/>
          <w:szCs w:val="28"/>
        </w:rPr>
        <w:t>,</w:t>
      </w:r>
      <w:r w:rsidR="00F9588B" w:rsidRPr="00237225">
        <w:rPr>
          <w:rFonts w:ascii="Times New Roman" w:hAnsi="Times New Roman"/>
          <w:sz w:val="28"/>
          <w:szCs w:val="28"/>
        </w:rPr>
        <w:t xml:space="preserve"> центров,</w:t>
      </w:r>
      <w:r w:rsidRPr="00237225">
        <w:rPr>
          <w:rFonts w:ascii="Times New Roman" w:hAnsi="Times New Roman"/>
          <w:sz w:val="28"/>
          <w:szCs w:val="28"/>
        </w:rPr>
        <w:t xml:space="preserve"> а </w:t>
      </w:r>
      <w:r w:rsidR="00C32ADF" w:rsidRPr="00237225">
        <w:rPr>
          <w:rFonts w:ascii="Times New Roman" w:hAnsi="Times New Roman"/>
          <w:sz w:val="28"/>
          <w:szCs w:val="28"/>
        </w:rPr>
        <w:t>также филиалов</w:t>
      </w:r>
      <w:r w:rsidRPr="00237225">
        <w:rPr>
          <w:rFonts w:ascii="Times New Roman" w:hAnsi="Times New Roman"/>
          <w:sz w:val="28"/>
          <w:szCs w:val="28"/>
        </w:rPr>
        <w:t xml:space="preserve"> ДО и иных организаций (к числу иных </w:t>
      </w:r>
      <w:r w:rsidRPr="00237225">
        <w:rPr>
          <w:rFonts w:ascii="Times New Roman" w:hAnsi="Times New Roman"/>
          <w:sz w:val="28"/>
          <w:szCs w:val="28"/>
        </w:rPr>
        <w:lastRenderedPageBreak/>
        <w:t>организаций относятся те организации, руководители которых принимают участие в осмотре объектов инфраструктуры в соответствии с договорами, соглашениями или регламентами, и осуществляющие свою деятельность в границах железной дороги).</w:t>
      </w:r>
    </w:p>
    <w:p w:rsidR="00CD1EDB" w:rsidRPr="00237225" w:rsidRDefault="00705489" w:rsidP="00432BD3">
      <w:pPr>
        <w:pStyle w:val="ab"/>
        <w:numPr>
          <w:ilvl w:val="0"/>
          <w:numId w:val="2"/>
        </w:numPr>
        <w:shd w:val="clear" w:color="auto" w:fill="FFFFFF"/>
        <w:tabs>
          <w:tab w:val="left" w:pos="0"/>
          <w:tab w:val="left" w:pos="567"/>
          <w:tab w:val="left" w:pos="1134"/>
          <w:tab w:val="left" w:pos="1402"/>
          <w:tab w:val="left" w:pos="921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Н</w:t>
      </w:r>
      <w:r w:rsidR="00CD1EDB" w:rsidRPr="00237225">
        <w:rPr>
          <w:rFonts w:ascii="Times New Roman" w:hAnsi="Times New Roman"/>
          <w:sz w:val="28"/>
          <w:szCs w:val="28"/>
        </w:rPr>
        <w:t xml:space="preserve">е менее чем за 15 календарных дней </w:t>
      </w:r>
      <w:r w:rsidRPr="00237225">
        <w:rPr>
          <w:rFonts w:ascii="Times New Roman" w:hAnsi="Times New Roman"/>
          <w:sz w:val="28"/>
          <w:szCs w:val="28"/>
        </w:rPr>
        <w:t xml:space="preserve">до начала проверки по поручению начальника железной дороги </w:t>
      </w:r>
      <w:r w:rsidR="00F920E5" w:rsidRPr="00237225">
        <w:rPr>
          <w:rFonts w:ascii="Times New Roman" w:hAnsi="Times New Roman"/>
          <w:sz w:val="28"/>
          <w:szCs w:val="28"/>
        </w:rPr>
        <w:t xml:space="preserve">издается документ, </w:t>
      </w:r>
      <w:r w:rsidRPr="00237225">
        <w:rPr>
          <w:rFonts w:ascii="Times New Roman" w:hAnsi="Times New Roman"/>
          <w:sz w:val="28"/>
          <w:szCs w:val="28"/>
        </w:rPr>
        <w:t>в</w:t>
      </w:r>
      <w:r w:rsidR="00CD1EDB" w:rsidRPr="00237225">
        <w:rPr>
          <w:rFonts w:ascii="Times New Roman" w:hAnsi="Times New Roman"/>
          <w:sz w:val="28"/>
          <w:szCs w:val="28"/>
        </w:rPr>
        <w:t xml:space="preserve"> которо</w:t>
      </w:r>
      <w:r w:rsidR="00F920E5" w:rsidRPr="00237225">
        <w:rPr>
          <w:rFonts w:ascii="Times New Roman" w:hAnsi="Times New Roman"/>
          <w:sz w:val="28"/>
          <w:szCs w:val="28"/>
        </w:rPr>
        <w:t>м</w:t>
      </w:r>
      <w:r w:rsidR="00CD1EDB" w:rsidRPr="00237225">
        <w:rPr>
          <w:rFonts w:ascii="Times New Roman" w:hAnsi="Times New Roman"/>
          <w:sz w:val="28"/>
          <w:szCs w:val="28"/>
        </w:rPr>
        <w:t xml:space="preserve"> указываются:</w:t>
      </w:r>
    </w:p>
    <w:p w:rsidR="00CD1EDB" w:rsidRPr="00237225" w:rsidRDefault="00BE09E6" w:rsidP="00237225">
      <w:pPr>
        <w:shd w:val="clear" w:color="auto" w:fill="FFFFFF"/>
        <w:tabs>
          <w:tab w:val="left" w:pos="1134"/>
          <w:tab w:val="left" w:pos="9214"/>
          <w:tab w:val="left" w:pos="9900"/>
        </w:tabs>
        <w:spacing w:line="360" w:lineRule="exact"/>
        <w:ind w:firstLine="709"/>
        <w:jc w:val="both"/>
        <w:rPr>
          <w:sz w:val="28"/>
          <w:szCs w:val="28"/>
        </w:rPr>
      </w:pPr>
      <w:r w:rsidRPr="00237225">
        <w:rPr>
          <w:sz w:val="28"/>
          <w:szCs w:val="28"/>
        </w:rPr>
        <w:t xml:space="preserve">1) </w:t>
      </w:r>
      <w:r w:rsidR="00CD1EDB" w:rsidRPr="00237225">
        <w:rPr>
          <w:sz w:val="28"/>
          <w:szCs w:val="28"/>
        </w:rPr>
        <w:t xml:space="preserve">сроки проведения </w:t>
      </w:r>
      <w:r w:rsidR="00C32ADF" w:rsidRPr="00237225">
        <w:rPr>
          <w:sz w:val="28"/>
          <w:szCs w:val="28"/>
        </w:rPr>
        <w:t>проверки</w:t>
      </w:r>
      <w:r w:rsidR="00CD1EDB" w:rsidRPr="00237225">
        <w:rPr>
          <w:sz w:val="28"/>
          <w:szCs w:val="28"/>
        </w:rPr>
        <w:t>;</w:t>
      </w:r>
    </w:p>
    <w:p w:rsidR="00CD1EDB" w:rsidRPr="00237225" w:rsidRDefault="00BE09E6" w:rsidP="00237225">
      <w:pPr>
        <w:shd w:val="clear" w:color="auto" w:fill="FFFFFF"/>
        <w:tabs>
          <w:tab w:val="left" w:pos="1134"/>
          <w:tab w:val="left" w:pos="9214"/>
          <w:tab w:val="left" w:pos="9900"/>
        </w:tabs>
        <w:spacing w:line="360" w:lineRule="exact"/>
        <w:ind w:firstLine="709"/>
        <w:jc w:val="both"/>
        <w:rPr>
          <w:sz w:val="28"/>
          <w:szCs w:val="28"/>
        </w:rPr>
      </w:pPr>
      <w:r w:rsidRPr="00237225">
        <w:rPr>
          <w:sz w:val="28"/>
          <w:szCs w:val="28"/>
        </w:rPr>
        <w:t xml:space="preserve">2) </w:t>
      </w:r>
      <w:r w:rsidR="00C32ADF" w:rsidRPr="00237225">
        <w:rPr>
          <w:sz w:val="28"/>
          <w:szCs w:val="28"/>
        </w:rPr>
        <w:t>перечень</w:t>
      </w:r>
      <w:r w:rsidR="00CD1EDB" w:rsidRPr="00237225">
        <w:rPr>
          <w:sz w:val="28"/>
          <w:szCs w:val="28"/>
        </w:rPr>
        <w:t xml:space="preserve"> структурных подразделений органа управления железной</w:t>
      </w:r>
      <w:r w:rsidR="00C32ADF" w:rsidRPr="00237225">
        <w:rPr>
          <w:sz w:val="28"/>
          <w:szCs w:val="28"/>
        </w:rPr>
        <w:t xml:space="preserve"> дороги, региональных дирекций</w:t>
      </w:r>
      <w:r w:rsidR="005E54AA" w:rsidRPr="00237225">
        <w:rPr>
          <w:sz w:val="28"/>
          <w:szCs w:val="28"/>
        </w:rPr>
        <w:t>,</w:t>
      </w:r>
      <w:r w:rsidR="00CD1EDB" w:rsidRPr="00237225">
        <w:rPr>
          <w:sz w:val="28"/>
          <w:szCs w:val="28"/>
        </w:rPr>
        <w:t xml:space="preserve"> центров</w:t>
      </w:r>
      <w:r w:rsidR="00C32ADF" w:rsidRPr="00237225">
        <w:rPr>
          <w:sz w:val="28"/>
          <w:szCs w:val="28"/>
        </w:rPr>
        <w:t>,</w:t>
      </w:r>
      <w:r w:rsidR="00CD1EDB" w:rsidRPr="00237225">
        <w:rPr>
          <w:sz w:val="28"/>
          <w:szCs w:val="28"/>
        </w:rPr>
        <w:t xml:space="preserve"> филиалов ДО, иных организаций, </w:t>
      </w:r>
      <w:r w:rsidR="00C32ADF" w:rsidRPr="00237225">
        <w:rPr>
          <w:sz w:val="28"/>
          <w:szCs w:val="28"/>
        </w:rPr>
        <w:t xml:space="preserve">объекты которых </w:t>
      </w:r>
      <w:r w:rsidR="00CD1EDB" w:rsidRPr="00237225">
        <w:rPr>
          <w:sz w:val="28"/>
          <w:szCs w:val="28"/>
        </w:rPr>
        <w:t xml:space="preserve">подлежат </w:t>
      </w:r>
      <w:r w:rsidR="00C32ADF" w:rsidRPr="00237225">
        <w:rPr>
          <w:sz w:val="28"/>
          <w:szCs w:val="28"/>
        </w:rPr>
        <w:t>проверке</w:t>
      </w:r>
      <w:r w:rsidR="00CD1EDB" w:rsidRPr="00237225">
        <w:rPr>
          <w:sz w:val="28"/>
          <w:szCs w:val="28"/>
        </w:rPr>
        <w:t>;</w:t>
      </w:r>
    </w:p>
    <w:p w:rsidR="00CD1EDB" w:rsidRPr="00237225" w:rsidRDefault="00BE09E6" w:rsidP="00237225">
      <w:pPr>
        <w:shd w:val="clear" w:color="auto" w:fill="FFFFFF"/>
        <w:tabs>
          <w:tab w:val="left" w:pos="0"/>
          <w:tab w:val="left" w:pos="1134"/>
          <w:tab w:val="left" w:pos="9214"/>
        </w:tabs>
        <w:spacing w:line="360" w:lineRule="exact"/>
        <w:ind w:firstLine="709"/>
        <w:jc w:val="both"/>
        <w:rPr>
          <w:sz w:val="28"/>
          <w:szCs w:val="28"/>
        </w:rPr>
      </w:pPr>
      <w:r w:rsidRPr="00237225">
        <w:rPr>
          <w:sz w:val="28"/>
          <w:szCs w:val="28"/>
        </w:rPr>
        <w:t xml:space="preserve">3) </w:t>
      </w:r>
      <w:r w:rsidR="00CD1EDB" w:rsidRPr="00237225">
        <w:rPr>
          <w:sz w:val="28"/>
          <w:szCs w:val="28"/>
        </w:rPr>
        <w:t>распределение ответственности членов комиссии за подготовку и обеспечение четкой и бесперебойной ее работы</w:t>
      </w:r>
      <w:r w:rsidR="00A90ADC" w:rsidRPr="00237225">
        <w:rPr>
          <w:sz w:val="28"/>
          <w:szCs w:val="28"/>
        </w:rPr>
        <w:t>;</w:t>
      </w:r>
    </w:p>
    <w:p w:rsidR="00CD1EDB" w:rsidRPr="00E84AB7" w:rsidRDefault="00BE09E6" w:rsidP="00237225">
      <w:pPr>
        <w:shd w:val="clear" w:color="auto" w:fill="FFFFFF"/>
        <w:tabs>
          <w:tab w:val="left" w:pos="0"/>
          <w:tab w:val="left" w:pos="1134"/>
          <w:tab w:val="left" w:pos="9214"/>
        </w:tabs>
        <w:spacing w:line="360" w:lineRule="exact"/>
        <w:ind w:firstLine="709"/>
        <w:jc w:val="both"/>
        <w:rPr>
          <w:sz w:val="28"/>
          <w:szCs w:val="28"/>
        </w:rPr>
      </w:pPr>
      <w:r w:rsidRPr="00E84AB7">
        <w:rPr>
          <w:sz w:val="28"/>
          <w:szCs w:val="28"/>
        </w:rPr>
        <w:t xml:space="preserve">4) </w:t>
      </w:r>
      <w:r w:rsidR="00CD1EDB" w:rsidRPr="00E84AB7">
        <w:rPr>
          <w:sz w:val="28"/>
          <w:szCs w:val="28"/>
        </w:rPr>
        <w:t xml:space="preserve">время и место проведения разбора результатов </w:t>
      </w:r>
      <w:r w:rsidR="00C32ADF" w:rsidRPr="00E84AB7">
        <w:rPr>
          <w:sz w:val="28"/>
          <w:szCs w:val="28"/>
        </w:rPr>
        <w:t>проверки</w:t>
      </w:r>
      <w:r w:rsidR="00CD1EDB" w:rsidRPr="00E84AB7">
        <w:rPr>
          <w:sz w:val="28"/>
          <w:szCs w:val="28"/>
        </w:rPr>
        <w:t>.</w:t>
      </w:r>
    </w:p>
    <w:p w:rsidR="00CD1EDB" w:rsidRPr="00237225" w:rsidRDefault="00CD1EDB" w:rsidP="00432BD3">
      <w:pPr>
        <w:pStyle w:val="ab"/>
        <w:numPr>
          <w:ilvl w:val="0"/>
          <w:numId w:val="2"/>
        </w:numPr>
        <w:shd w:val="clear" w:color="auto" w:fill="FFFFFF"/>
        <w:tabs>
          <w:tab w:val="left" w:pos="0"/>
          <w:tab w:val="left" w:pos="567"/>
          <w:tab w:val="left" w:pos="1134"/>
          <w:tab w:val="left" w:pos="921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Члены комиссии, определенные председателем комиссии</w:t>
      </w:r>
      <w:r w:rsidR="00C32ADF" w:rsidRPr="00237225">
        <w:rPr>
          <w:rFonts w:ascii="Times New Roman" w:hAnsi="Times New Roman"/>
          <w:sz w:val="28"/>
          <w:szCs w:val="28"/>
        </w:rPr>
        <w:t>,</w:t>
      </w:r>
      <w:r w:rsidRPr="00237225">
        <w:rPr>
          <w:rFonts w:ascii="Times New Roman" w:hAnsi="Times New Roman"/>
          <w:sz w:val="28"/>
          <w:szCs w:val="28"/>
        </w:rPr>
        <w:t xml:space="preserve"> разрабатывают график </w:t>
      </w:r>
      <w:r w:rsidR="00C32ADF" w:rsidRPr="00237225">
        <w:rPr>
          <w:rFonts w:ascii="Times New Roman" w:hAnsi="Times New Roman"/>
          <w:sz w:val="28"/>
          <w:szCs w:val="28"/>
        </w:rPr>
        <w:t>проверки</w:t>
      </w:r>
      <w:r w:rsidRPr="00237225">
        <w:rPr>
          <w:rFonts w:ascii="Times New Roman" w:hAnsi="Times New Roman"/>
          <w:sz w:val="28"/>
          <w:szCs w:val="28"/>
        </w:rPr>
        <w:t>, в котором указываются:</w:t>
      </w:r>
    </w:p>
    <w:p w:rsidR="00CD1EDB" w:rsidRPr="00237225" w:rsidRDefault="00BE09E6"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1) </w:t>
      </w:r>
      <w:r w:rsidR="00CD1EDB" w:rsidRPr="00237225">
        <w:rPr>
          <w:sz w:val="28"/>
          <w:szCs w:val="28"/>
        </w:rPr>
        <w:t>дни работы комиссии;</w:t>
      </w:r>
    </w:p>
    <w:p w:rsidR="00CD1EDB" w:rsidRPr="00237225" w:rsidRDefault="00BE09E6" w:rsidP="00237225">
      <w:pPr>
        <w:pStyle w:val="24"/>
        <w:tabs>
          <w:tab w:val="left" w:pos="-900"/>
          <w:tab w:val="left" w:pos="1134"/>
        </w:tabs>
        <w:spacing w:after="0" w:line="360" w:lineRule="exact"/>
        <w:ind w:left="0" w:firstLine="709"/>
        <w:jc w:val="both"/>
        <w:rPr>
          <w:sz w:val="28"/>
          <w:szCs w:val="28"/>
        </w:rPr>
      </w:pPr>
      <w:r w:rsidRPr="00237225">
        <w:rPr>
          <w:sz w:val="28"/>
          <w:szCs w:val="28"/>
        </w:rPr>
        <w:t xml:space="preserve">2) </w:t>
      </w:r>
      <w:r w:rsidR="00CD1EDB" w:rsidRPr="00237225">
        <w:rPr>
          <w:sz w:val="28"/>
          <w:szCs w:val="28"/>
        </w:rPr>
        <w:t xml:space="preserve">наименование </w:t>
      </w:r>
      <w:r w:rsidR="00F9588B" w:rsidRPr="00237225">
        <w:rPr>
          <w:sz w:val="28"/>
          <w:szCs w:val="28"/>
        </w:rPr>
        <w:t xml:space="preserve">проверяемых </w:t>
      </w:r>
      <w:r w:rsidR="00CD1EDB" w:rsidRPr="00237225">
        <w:rPr>
          <w:sz w:val="28"/>
          <w:szCs w:val="28"/>
        </w:rPr>
        <w:t>объектов</w:t>
      </w:r>
      <w:r w:rsidR="00496EDB" w:rsidRPr="00237225">
        <w:rPr>
          <w:sz w:val="28"/>
          <w:szCs w:val="28"/>
        </w:rPr>
        <w:t xml:space="preserve"> (определяются на основании анализа по безопасности движения, факторного анализа, достижения целевых значений в области безопасности движения</w:t>
      </w:r>
      <w:r w:rsidR="004312E1">
        <w:rPr>
          <w:sz w:val="28"/>
          <w:szCs w:val="28"/>
        </w:rPr>
        <w:t>, с учетом предложений руководителей региональных дирекций, центров, филиалов ДО по итогам комиссионных осмотров</w:t>
      </w:r>
      <w:r w:rsidR="00496EDB" w:rsidRPr="00237225">
        <w:rPr>
          <w:sz w:val="28"/>
          <w:szCs w:val="28"/>
        </w:rPr>
        <w:t>)</w:t>
      </w:r>
      <w:r w:rsidR="00CD1EDB" w:rsidRPr="00237225">
        <w:rPr>
          <w:sz w:val="28"/>
          <w:szCs w:val="28"/>
        </w:rPr>
        <w:t>;</w:t>
      </w:r>
    </w:p>
    <w:p w:rsidR="00CD1EDB" w:rsidRPr="00237225" w:rsidRDefault="00BE09E6" w:rsidP="00237225">
      <w:pPr>
        <w:pStyle w:val="24"/>
        <w:tabs>
          <w:tab w:val="left" w:pos="-1260"/>
          <w:tab w:val="left" w:pos="1134"/>
        </w:tabs>
        <w:spacing w:after="0" w:line="360" w:lineRule="exact"/>
        <w:ind w:left="0" w:firstLine="709"/>
        <w:jc w:val="both"/>
        <w:rPr>
          <w:sz w:val="28"/>
          <w:szCs w:val="28"/>
        </w:rPr>
      </w:pPr>
      <w:r w:rsidRPr="00237225">
        <w:rPr>
          <w:sz w:val="28"/>
          <w:szCs w:val="28"/>
        </w:rPr>
        <w:t xml:space="preserve">3) </w:t>
      </w:r>
      <w:r w:rsidR="00CD1EDB" w:rsidRPr="00237225">
        <w:rPr>
          <w:sz w:val="28"/>
          <w:szCs w:val="28"/>
        </w:rPr>
        <w:t xml:space="preserve">время прибытия комиссии на объект, продолжительность </w:t>
      </w:r>
      <w:r w:rsidR="00C32ADF" w:rsidRPr="00237225">
        <w:rPr>
          <w:sz w:val="28"/>
          <w:szCs w:val="28"/>
        </w:rPr>
        <w:t>проверки</w:t>
      </w:r>
      <w:r w:rsidR="00CD1EDB" w:rsidRPr="00237225">
        <w:rPr>
          <w:sz w:val="28"/>
          <w:szCs w:val="28"/>
        </w:rPr>
        <w:t xml:space="preserve"> объекта, время отправления;</w:t>
      </w:r>
    </w:p>
    <w:p w:rsidR="00CD1EDB" w:rsidRPr="00237225" w:rsidRDefault="00BE09E6" w:rsidP="00237225">
      <w:pPr>
        <w:pStyle w:val="24"/>
        <w:tabs>
          <w:tab w:val="left" w:pos="-900"/>
          <w:tab w:val="left" w:pos="1134"/>
        </w:tabs>
        <w:spacing w:after="0" w:line="360" w:lineRule="exact"/>
        <w:ind w:left="0" w:firstLine="709"/>
        <w:jc w:val="both"/>
        <w:rPr>
          <w:sz w:val="28"/>
          <w:szCs w:val="28"/>
        </w:rPr>
      </w:pPr>
      <w:r w:rsidRPr="00237225">
        <w:rPr>
          <w:sz w:val="28"/>
          <w:szCs w:val="28"/>
        </w:rPr>
        <w:t xml:space="preserve">4) </w:t>
      </w:r>
      <w:r w:rsidR="00CD1EDB" w:rsidRPr="00237225">
        <w:rPr>
          <w:sz w:val="28"/>
          <w:szCs w:val="28"/>
        </w:rPr>
        <w:t>средства и порядок передвижения комиссии (служебные пассажирские вагоны, сцепленные с выделенным локомотивом, лаборатории, специальный самоходный подвижной состав, путеизмерительные вагоны, места прицепки служебных пассажирских вагонов к поездам, а также смены локомотивов и локомотивных бригад);</w:t>
      </w:r>
    </w:p>
    <w:p w:rsidR="00CD1EDB" w:rsidRPr="00237225" w:rsidRDefault="00BE09E6" w:rsidP="00237225">
      <w:pPr>
        <w:pStyle w:val="24"/>
        <w:tabs>
          <w:tab w:val="left" w:pos="567"/>
          <w:tab w:val="left" w:pos="1134"/>
        </w:tabs>
        <w:spacing w:after="0" w:line="360" w:lineRule="exact"/>
        <w:ind w:left="0" w:firstLine="709"/>
        <w:jc w:val="both"/>
        <w:rPr>
          <w:sz w:val="28"/>
          <w:szCs w:val="28"/>
        </w:rPr>
      </w:pPr>
      <w:r w:rsidRPr="00237225">
        <w:rPr>
          <w:sz w:val="28"/>
          <w:szCs w:val="28"/>
        </w:rPr>
        <w:t xml:space="preserve">5) </w:t>
      </w:r>
      <w:r w:rsidR="00CD1EDB" w:rsidRPr="00237225">
        <w:rPr>
          <w:sz w:val="28"/>
          <w:szCs w:val="28"/>
        </w:rPr>
        <w:t>место и время встречи начальника железной дороги с трудовыми коллективами</w:t>
      </w:r>
      <w:r w:rsidR="00BB5F96" w:rsidRPr="00237225">
        <w:rPr>
          <w:sz w:val="28"/>
          <w:szCs w:val="28"/>
        </w:rPr>
        <w:t xml:space="preserve"> и узловыми рабочими группами</w:t>
      </w:r>
      <w:r w:rsidR="004312E1">
        <w:rPr>
          <w:sz w:val="28"/>
          <w:szCs w:val="28"/>
        </w:rPr>
        <w:t xml:space="preserve"> (определяется с учетом предложений </w:t>
      </w:r>
      <w:r w:rsidR="00477FEC">
        <w:rPr>
          <w:sz w:val="28"/>
          <w:szCs w:val="28"/>
        </w:rPr>
        <w:t>заместителей начальника железной дороги (по территориальному управлению))</w:t>
      </w:r>
      <w:r w:rsidR="00CD1EDB" w:rsidRPr="00237225">
        <w:rPr>
          <w:sz w:val="28"/>
          <w:szCs w:val="28"/>
        </w:rPr>
        <w:t>.</w:t>
      </w:r>
    </w:p>
    <w:p w:rsidR="00CD1EDB" w:rsidRPr="00237225" w:rsidRDefault="00CD1EDB" w:rsidP="00432BD3">
      <w:pPr>
        <w:pStyle w:val="a6"/>
        <w:numPr>
          <w:ilvl w:val="0"/>
          <w:numId w:val="2"/>
        </w:numPr>
        <w:tabs>
          <w:tab w:val="left" w:pos="567"/>
          <w:tab w:val="left" w:pos="1134"/>
        </w:tabs>
        <w:spacing w:after="0" w:line="360" w:lineRule="exact"/>
        <w:ind w:left="0" w:firstLine="709"/>
        <w:jc w:val="both"/>
        <w:rPr>
          <w:sz w:val="28"/>
          <w:szCs w:val="28"/>
        </w:rPr>
      </w:pPr>
      <w:r w:rsidRPr="00237225">
        <w:rPr>
          <w:sz w:val="28"/>
          <w:szCs w:val="28"/>
        </w:rPr>
        <w:t xml:space="preserve">График </w:t>
      </w:r>
      <w:r w:rsidR="00C32ADF" w:rsidRPr="00237225">
        <w:rPr>
          <w:sz w:val="28"/>
          <w:szCs w:val="28"/>
        </w:rPr>
        <w:t>проверки</w:t>
      </w:r>
      <w:r w:rsidRPr="00237225">
        <w:rPr>
          <w:sz w:val="28"/>
          <w:szCs w:val="28"/>
        </w:rPr>
        <w:t xml:space="preserve">, утвержденный начальником железной дороги, не позднее, чем за </w:t>
      </w:r>
      <w:r w:rsidR="00A878D0" w:rsidRPr="00237225">
        <w:rPr>
          <w:sz w:val="28"/>
          <w:szCs w:val="28"/>
        </w:rPr>
        <w:t>трое</w:t>
      </w:r>
      <w:r w:rsidRPr="00237225">
        <w:rPr>
          <w:sz w:val="28"/>
          <w:szCs w:val="28"/>
        </w:rPr>
        <w:t xml:space="preserve"> суток до начала </w:t>
      </w:r>
      <w:r w:rsidR="00C32ADF" w:rsidRPr="00237225">
        <w:rPr>
          <w:sz w:val="28"/>
          <w:szCs w:val="28"/>
        </w:rPr>
        <w:t>проверки</w:t>
      </w:r>
      <w:r w:rsidRPr="00237225">
        <w:rPr>
          <w:sz w:val="28"/>
          <w:szCs w:val="28"/>
        </w:rPr>
        <w:t>, доводится до сведения членов комиссии, причастных руководителей региональных дирекций</w:t>
      </w:r>
      <w:r w:rsidR="005E54AA" w:rsidRPr="00237225">
        <w:rPr>
          <w:sz w:val="28"/>
          <w:szCs w:val="28"/>
        </w:rPr>
        <w:t xml:space="preserve"> и служб,</w:t>
      </w:r>
      <w:r w:rsidR="00BB5F96" w:rsidRPr="00237225">
        <w:rPr>
          <w:sz w:val="28"/>
          <w:szCs w:val="28"/>
        </w:rPr>
        <w:t xml:space="preserve"> центров,</w:t>
      </w:r>
      <w:r w:rsidRPr="00237225">
        <w:rPr>
          <w:sz w:val="28"/>
          <w:szCs w:val="28"/>
        </w:rPr>
        <w:t xml:space="preserve"> </w:t>
      </w:r>
      <w:r w:rsidR="00C32ADF" w:rsidRPr="00237225">
        <w:rPr>
          <w:sz w:val="28"/>
          <w:szCs w:val="28"/>
        </w:rPr>
        <w:t xml:space="preserve">филиалов </w:t>
      </w:r>
      <w:r w:rsidRPr="00237225">
        <w:rPr>
          <w:sz w:val="28"/>
          <w:szCs w:val="28"/>
        </w:rPr>
        <w:t>ДО и иных организаций.</w:t>
      </w:r>
    </w:p>
    <w:p w:rsidR="00CD1EDB" w:rsidRPr="00237225" w:rsidRDefault="00FE6766" w:rsidP="00432BD3">
      <w:pPr>
        <w:pStyle w:val="ab"/>
        <w:numPr>
          <w:ilvl w:val="0"/>
          <w:numId w:val="2"/>
        </w:numPr>
        <w:shd w:val="clear" w:color="auto" w:fill="FFFFFF"/>
        <w:tabs>
          <w:tab w:val="left" w:pos="0"/>
          <w:tab w:val="left" w:pos="567"/>
          <w:tab w:val="left" w:pos="1134"/>
          <w:tab w:val="left" w:pos="1402"/>
          <w:tab w:val="left" w:pos="921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Члены комиссии </w:t>
      </w:r>
      <w:r w:rsidR="00CD1EDB" w:rsidRPr="00237225">
        <w:rPr>
          <w:rFonts w:ascii="Times New Roman" w:hAnsi="Times New Roman"/>
          <w:sz w:val="28"/>
          <w:szCs w:val="28"/>
        </w:rPr>
        <w:t xml:space="preserve">совместно с руководителями региональных дирекций, </w:t>
      </w:r>
      <w:r w:rsidR="00BB5F96" w:rsidRPr="00237225">
        <w:rPr>
          <w:rFonts w:ascii="Times New Roman" w:hAnsi="Times New Roman"/>
          <w:sz w:val="28"/>
          <w:szCs w:val="28"/>
        </w:rPr>
        <w:t xml:space="preserve">центров, </w:t>
      </w:r>
      <w:r w:rsidR="00C32ADF" w:rsidRPr="00237225">
        <w:rPr>
          <w:rFonts w:ascii="Times New Roman" w:hAnsi="Times New Roman"/>
          <w:sz w:val="28"/>
          <w:szCs w:val="28"/>
        </w:rPr>
        <w:t>филиалов</w:t>
      </w:r>
      <w:r w:rsidR="00CD1EDB" w:rsidRPr="00237225">
        <w:rPr>
          <w:rFonts w:ascii="Times New Roman" w:hAnsi="Times New Roman"/>
          <w:sz w:val="28"/>
          <w:szCs w:val="28"/>
        </w:rPr>
        <w:t xml:space="preserve"> ДО и иных организаций обеспечивают:</w:t>
      </w:r>
    </w:p>
    <w:p w:rsidR="00CD1EDB" w:rsidRPr="00237225" w:rsidRDefault="00BE09E6" w:rsidP="00237225">
      <w:pPr>
        <w:shd w:val="clear" w:color="auto" w:fill="FFFFFF"/>
        <w:tabs>
          <w:tab w:val="left" w:pos="-540"/>
          <w:tab w:val="left" w:pos="1134"/>
          <w:tab w:val="left" w:pos="9214"/>
        </w:tabs>
        <w:spacing w:line="360" w:lineRule="exact"/>
        <w:ind w:firstLine="709"/>
        <w:jc w:val="both"/>
        <w:rPr>
          <w:sz w:val="28"/>
          <w:szCs w:val="28"/>
        </w:rPr>
      </w:pPr>
      <w:r w:rsidRPr="00237225">
        <w:rPr>
          <w:sz w:val="28"/>
          <w:szCs w:val="28"/>
        </w:rPr>
        <w:lastRenderedPageBreak/>
        <w:t xml:space="preserve">1) </w:t>
      </w:r>
      <w:r w:rsidR="00CD1EDB" w:rsidRPr="00237225">
        <w:rPr>
          <w:sz w:val="28"/>
          <w:szCs w:val="28"/>
        </w:rPr>
        <w:t>подготовку и выделение локомотивов и работников локомотивных бригад для обеспечения передвижения и работы комиссии;</w:t>
      </w:r>
    </w:p>
    <w:p w:rsidR="00CD1EDB" w:rsidRPr="00237225" w:rsidRDefault="00BE09E6" w:rsidP="00237225">
      <w:pPr>
        <w:shd w:val="clear" w:color="auto" w:fill="FFFFFF"/>
        <w:tabs>
          <w:tab w:val="left" w:pos="0"/>
          <w:tab w:val="left" w:pos="567"/>
          <w:tab w:val="left" w:pos="1134"/>
          <w:tab w:val="left" w:pos="1754"/>
          <w:tab w:val="left" w:pos="9161"/>
          <w:tab w:val="left" w:pos="9214"/>
        </w:tabs>
        <w:spacing w:line="360" w:lineRule="exact"/>
        <w:ind w:firstLine="709"/>
        <w:jc w:val="both"/>
        <w:rPr>
          <w:sz w:val="28"/>
          <w:szCs w:val="28"/>
        </w:rPr>
      </w:pPr>
      <w:r w:rsidRPr="00237225">
        <w:rPr>
          <w:sz w:val="28"/>
          <w:szCs w:val="28"/>
        </w:rPr>
        <w:t xml:space="preserve">2) </w:t>
      </w:r>
      <w:r w:rsidR="00CD1EDB" w:rsidRPr="00237225">
        <w:rPr>
          <w:sz w:val="28"/>
          <w:szCs w:val="28"/>
        </w:rPr>
        <w:t>подготовку лабораторий, специального самоходного подвижного состава, служебных пассажирских вагонов, их экипировки и работы поездных бригад;</w:t>
      </w:r>
    </w:p>
    <w:p w:rsidR="00CD1EDB" w:rsidRPr="00E84AB7" w:rsidRDefault="00BE09E6" w:rsidP="00237225">
      <w:pPr>
        <w:shd w:val="clear" w:color="auto" w:fill="FFFFFF"/>
        <w:tabs>
          <w:tab w:val="left" w:pos="0"/>
          <w:tab w:val="left" w:pos="567"/>
          <w:tab w:val="left" w:pos="1134"/>
          <w:tab w:val="left" w:pos="1754"/>
          <w:tab w:val="left" w:pos="9214"/>
        </w:tabs>
        <w:spacing w:line="360" w:lineRule="exact"/>
        <w:ind w:firstLine="709"/>
        <w:jc w:val="both"/>
        <w:rPr>
          <w:sz w:val="28"/>
          <w:szCs w:val="28"/>
        </w:rPr>
      </w:pPr>
      <w:r w:rsidRPr="00E84AB7">
        <w:rPr>
          <w:sz w:val="28"/>
          <w:szCs w:val="28"/>
        </w:rPr>
        <w:t xml:space="preserve">3) </w:t>
      </w:r>
      <w:r w:rsidR="00CD1EDB" w:rsidRPr="00E84AB7">
        <w:rPr>
          <w:sz w:val="28"/>
          <w:szCs w:val="28"/>
        </w:rPr>
        <w:t xml:space="preserve">организацию </w:t>
      </w:r>
      <w:r w:rsidR="00EB68E0" w:rsidRPr="00E84AB7">
        <w:rPr>
          <w:sz w:val="28"/>
          <w:szCs w:val="28"/>
        </w:rPr>
        <w:t xml:space="preserve">питания членов комиссии </w:t>
      </w:r>
      <w:r w:rsidR="00CD1EDB" w:rsidRPr="00E84AB7">
        <w:rPr>
          <w:sz w:val="28"/>
          <w:szCs w:val="28"/>
        </w:rPr>
        <w:t>во время</w:t>
      </w:r>
      <w:r w:rsidR="00A878D0" w:rsidRPr="00E84AB7">
        <w:rPr>
          <w:sz w:val="28"/>
          <w:szCs w:val="28"/>
        </w:rPr>
        <w:t xml:space="preserve"> работы</w:t>
      </w:r>
      <w:r w:rsidR="00CD1EDB" w:rsidRPr="00E84AB7">
        <w:rPr>
          <w:sz w:val="28"/>
          <w:szCs w:val="28"/>
        </w:rPr>
        <w:t>;</w:t>
      </w:r>
    </w:p>
    <w:p w:rsidR="00CD1EDB" w:rsidRPr="00237225" w:rsidRDefault="00BE09E6" w:rsidP="00237225">
      <w:pPr>
        <w:pStyle w:val="a6"/>
        <w:tabs>
          <w:tab w:val="left" w:pos="567"/>
          <w:tab w:val="left" w:pos="1134"/>
          <w:tab w:val="left" w:pos="1627"/>
        </w:tabs>
        <w:spacing w:after="0" w:line="360" w:lineRule="exact"/>
        <w:ind w:left="0" w:firstLine="709"/>
        <w:jc w:val="both"/>
        <w:rPr>
          <w:sz w:val="28"/>
          <w:szCs w:val="28"/>
        </w:rPr>
      </w:pPr>
      <w:r w:rsidRPr="00237225">
        <w:rPr>
          <w:sz w:val="28"/>
          <w:szCs w:val="28"/>
        </w:rPr>
        <w:t xml:space="preserve">4) </w:t>
      </w:r>
      <w:r w:rsidR="00CD1EDB" w:rsidRPr="00237225">
        <w:rPr>
          <w:sz w:val="28"/>
          <w:szCs w:val="28"/>
        </w:rPr>
        <w:t>формирование комплекта нормативно-технической документации, содержащей требования к подлежащим осмотру объектам инфраструктуры и отражающей порядок их содержания, комплекта контрольно-измерительного инструмента для проведения осмотра;</w:t>
      </w:r>
    </w:p>
    <w:p w:rsidR="00CD1EDB" w:rsidRPr="00237225" w:rsidRDefault="00BE09E6" w:rsidP="00237225">
      <w:pPr>
        <w:shd w:val="clear" w:color="auto" w:fill="FFFFFF"/>
        <w:tabs>
          <w:tab w:val="left" w:pos="0"/>
          <w:tab w:val="left" w:pos="567"/>
          <w:tab w:val="left" w:pos="1134"/>
          <w:tab w:val="left" w:pos="1627"/>
          <w:tab w:val="left" w:pos="9214"/>
        </w:tabs>
        <w:spacing w:line="360" w:lineRule="exact"/>
        <w:ind w:firstLine="709"/>
        <w:jc w:val="both"/>
        <w:rPr>
          <w:sz w:val="28"/>
          <w:szCs w:val="28"/>
        </w:rPr>
      </w:pPr>
      <w:r w:rsidRPr="00237225">
        <w:rPr>
          <w:sz w:val="28"/>
          <w:szCs w:val="28"/>
        </w:rPr>
        <w:t xml:space="preserve">5) </w:t>
      </w:r>
      <w:r w:rsidR="00CD1EDB" w:rsidRPr="00237225">
        <w:rPr>
          <w:sz w:val="28"/>
          <w:szCs w:val="28"/>
        </w:rPr>
        <w:t>формирование справочного материала о производственно-хозяйственной деятельности региональных дирекций</w:t>
      </w:r>
      <w:r w:rsidR="005E54AA" w:rsidRPr="00237225">
        <w:rPr>
          <w:sz w:val="28"/>
          <w:szCs w:val="28"/>
        </w:rPr>
        <w:t xml:space="preserve"> и служб,</w:t>
      </w:r>
      <w:r w:rsidR="00CD1EDB" w:rsidRPr="00237225">
        <w:rPr>
          <w:sz w:val="28"/>
          <w:szCs w:val="28"/>
        </w:rPr>
        <w:t xml:space="preserve"> </w:t>
      </w:r>
      <w:r w:rsidR="00BB5F96" w:rsidRPr="00237225">
        <w:rPr>
          <w:sz w:val="28"/>
          <w:szCs w:val="28"/>
        </w:rPr>
        <w:t xml:space="preserve">центров, </w:t>
      </w:r>
      <w:r w:rsidR="00A878D0" w:rsidRPr="00237225">
        <w:rPr>
          <w:sz w:val="28"/>
          <w:szCs w:val="28"/>
        </w:rPr>
        <w:t>филиалов</w:t>
      </w:r>
      <w:r w:rsidR="00CD1EDB" w:rsidRPr="00237225">
        <w:rPr>
          <w:sz w:val="28"/>
          <w:szCs w:val="28"/>
        </w:rPr>
        <w:t xml:space="preserve"> ДО и иных организаций, железнодорожных станций и других </w:t>
      </w:r>
      <w:r w:rsidR="00CD1EDB" w:rsidRPr="00237225">
        <w:rPr>
          <w:rFonts w:eastAsia="Times-Roman"/>
          <w:sz w:val="28"/>
          <w:szCs w:val="28"/>
        </w:rPr>
        <w:t>структурных</w:t>
      </w:r>
      <w:r w:rsidR="00CD1EDB" w:rsidRPr="00237225">
        <w:rPr>
          <w:sz w:val="28"/>
          <w:szCs w:val="28"/>
        </w:rPr>
        <w:t xml:space="preserve"> подразделений.</w:t>
      </w:r>
    </w:p>
    <w:p w:rsidR="00CD1EDB" w:rsidRPr="00237225" w:rsidRDefault="00CD1EDB" w:rsidP="00237225">
      <w:pPr>
        <w:shd w:val="clear" w:color="auto" w:fill="FFFFFF"/>
        <w:tabs>
          <w:tab w:val="left" w:pos="0"/>
          <w:tab w:val="left" w:pos="567"/>
          <w:tab w:val="left" w:pos="1134"/>
          <w:tab w:val="left" w:pos="1627"/>
          <w:tab w:val="left" w:pos="9214"/>
        </w:tabs>
        <w:spacing w:line="360" w:lineRule="exact"/>
        <w:ind w:firstLine="709"/>
        <w:jc w:val="both"/>
        <w:rPr>
          <w:sz w:val="28"/>
          <w:szCs w:val="28"/>
        </w:rPr>
      </w:pPr>
      <w:r w:rsidRPr="00237225">
        <w:rPr>
          <w:sz w:val="28"/>
          <w:szCs w:val="28"/>
        </w:rPr>
        <w:t>Сформированный справочный материал не позднее, чем за двое суток до начала осмотра представляется начальнику железной дороги.</w:t>
      </w:r>
    </w:p>
    <w:p w:rsidR="00DE53A4" w:rsidRPr="00E84AB7" w:rsidRDefault="00CD1EDB" w:rsidP="00432BD3">
      <w:pPr>
        <w:pStyle w:val="ab"/>
        <w:numPr>
          <w:ilvl w:val="0"/>
          <w:numId w:val="2"/>
        </w:numPr>
        <w:shd w:val="clear" w:color="auto" w:fill="FFFFFF"/>
        <w:tabs>
          <w:tab w:val="left" w:pos="0"/>
          <w:tab w:val="left" w:pos="567"/>
          <w:tab w:val="left" w:pos="1134"/>
          <w:tab w:val="left" w:pos="1349"/>
          <w:tab w:val="left" w:pos="921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Руководители региональных дирекций, </w:t>
      </w:r>
      <w:r w:rsidR="002275C1" w:rsidRPr="00237225">
        <w:rPr>
          <w:rFonts w:ascii="Times New Roman" w:hAnsi="Times New Roman"/>
          <w:sz w:val="28"/>
          <w:szCs w:val="28"/>
        </w:rPr>
        <w:t xml:space="preserve">центров, </w:t>
      </w:r>
      <w:r w:rsidRPr="00237225">
        <w:rPr>
          <w:rFonts w:ascii="Times New Roman" w:hAnsi="Times New Roman"/>
          <w:sz w:val="28"/>
          <w:szCs w:val="28"/>
        </w:rPr>
        <w:t xml:space="preserve">а также </w:t>
      </w:r>
      <w:r w:rsidR="00A878D0" w:rsidRPr="00237225">
        <w:rPr>
          <w:rFonts w:ascii="Times New Roman" w:hAnsi="Times New Roman"/>
          <w:sz w:val="28"/>
          <w:szCs w:val="28"/>
        </w:rPr>
        <w:t>филиалов</w:t>
      </w:r>
      <w:r w:rsidRPr="00237225">
        <w:rPr>
          <w:rFonts w:ascii="Times New Roman" w:hAnsi="Times New Roman"/>
          <w:sz w:val="28"/>
          <w:szCs w:val="28"/>
        </w:rPr>
        <w:t xml:space="preserve"> ДО  и иных организаций не позднее, чем </w:t>
      </w:r>
      <w:r w:rsidRPr="00E84AB7">
        <w:rPr>
          <w:rFonts w:ascii="Times New Roman" w:hAnsi="Times New Roman"/>
          <w:sz w:val="28"/>
          <w:szCs w:val="28"/>
        </w:rPr>
        <w:t xml:space="preserve">за </w:t>
      </w:r>
      <w:r w:rsidR="00DE53A4" w:rsidRPr="00E84AB7">
        <w:rPr>
          <w:rFonts w:ascii="Times New Roman" w:hAnsi="Times New Roman"/>
          <w:sz w:val="28"/>
          <w:szCs w:val="28"/>
        </w:rPr>
        <w:t xml:space="preserve">5 </w:t>
      </w:r>
      <w:r w:rsidRPr="00E84AB7">
        <w:rPr>
          <w:rFonts w:ascii="Times New Roman" w:hAnsi="Times New Roman"/>
          <w:sz w:val="28"/>
          <w:szCs w:val="28"/>
        </w:rPr>
        <w:t xml:space="preserve">суток до начала </w:t>
      </w:r>
      <w:r w:rsidR="00A878D0" w:rsidRPr="00E84AB7">
        <w:rPr>
          <w:rFonts w:ascii="Times New Roman" w:hAnsi="Times New Roman"/>
          <w:sz w:val="28"/>
          <w:szCs w:val="28"/>
        </w:rPr>
        <w:t>проверки</w:t>
      </w:r>
      <w:r w:rsidRPr="00E84AB7">
        <w:rPr>
          <w:rFonts w:ascii="Times New Roman" w:hAnsi="Times New Roman"/>
          <w:sz w:val="28"/>
          <w:szCs w:val="28"/>
        </w:rPr>
        <w:t>, докладывают начальнику железной дороги о</w:t>
      </w:r>
      <w:r w:rsidR="00DE53A4" w:rsidRPr="00E84AB7">
        <w:rPr>
          <w:rFonts w:ascii="Times New Roman" w:hAnsi="Times New Roman"/>
          <w:sz w:val="28"/>
          <w:szCs w:val="28"/>
        </w:rPr>
        <w:t xml:space="preserve"> результатах осмотра в структурных подразделениях с указанием выявленных системных несоответствий, принятых решениях по повышению уровня содержания объектов инфраструктуры и предложениях по включению структурных подразделений в график проверки готовности объектов инфраструктуры комиссией под председательством начальника железной дороги.</w:t>
      </w:r>
    </w:p>
    <w:p w:rsidR="00BE09E6" w:rsidRPr="00237225" w:rsidRDefault="00CD1EDB" w:rsidP="00237225">
      <w:pPr>
        <w:shd w:val="clear" w:color="auto" w:fill="FFFFFF"/>
        <w:tabs>
          <w:tab w:val="left" w:pos="0"/>
          <w:tab w:val="left" w:pos="567"/>
          <w:tab w:val="left" w:pos="1134"/>
          <w:tab w:val="left" w:pos="9214"/>
        </w:tabs>
        <w:spacing w:before="120" w:after="120" w:line="360" w:lineRule="exact"/>
        <w:ind w:firstLine="709"/>
        <w:jc w:val="center"/>
        <w:rPr>
          <w:bCs/>
          <w:sz w:val="28"/>
          <w:szCs w:val="28"/>
        </w:rPr>
      </w:pPr>
      <w:r w:rsidRPr="00237225">
        <w:rPr>
          <w:bCs/>
          <w:sz w:val="28"/>
          <w:szCs w:val="28"/>
        </w:rPr>
        <w:t xml:space="preserve">Порядок проведения </w:t>
      </w:r>
      <w:r w:rsidR="002275C1" w:rsidRPr="00237225">
        <w:rPr>
          <w:bCs/>
          <w:sz w:val="28"/>
          <w:szCs w:val="28"/>
        </w:rPr>
        <w:t>проверки</w:t>
      </w:r>
    </w:p>
    <w:p w:rsidR="00CD1EDB" w:rsidRPr="00237225" w:rsidRDefault="00CD1EDB" w:rsidP="00432BD3">
      <w:pPr>
        <w:pStyle w:val="ab"/>
        <w:numPr>
          <w:ilvl w:val="0"/>
          <w:numId w:val="2"/>
        </w:numPr>
        <w:shd w:val="clear" w:color="auto" w:fill="FFFFFF"/>
        <w:tabs>
          <w:tab w:val="left" w:pos="0"/>
          <w:tab w:val="left" w:pos="567"/>
          <w:tab w:val="left" w:pos="1134"/>
          <w:tab w:val="left" w:pos="921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Комиссия осуществляет </w:t>
      </w:r>
      <w:r w:rsidR="00A878D0" w:rsidRPr="00237225">
        <w:rPr>
          <w:rFonts w:ascii="Times New Roman" w:hAnsi="Times New Roman"/>
          <w:sz w:val="28"/>
          <w:szCs w:val="28"/>
        </w:rPr>
        <w:t>проверку</w:t>
      </w:r>
      <w:r w:rsidRPr="00237225">
        <w:rPr>
          <w:rFonts w:ascii="Times New Roman" w:hAnsi="Times New Roman"/>
          <w:sz w:val="28"/>
          <w:szCs w:val="28"/>
        </w:rPr>
        <w:t xml:space="preserve"> в соответствии с графиком.</w:t>
      </w:r>
    </w:p>
    <w:p w:rsidR="00CD1EDB" w:rsidRPr="00687BC4" w:rsidRDefault="00CD1EDB" w:rsidP="00432BD3">
      <w:pPr>
        <w:pStyle w:val="ab"/>
        <w:numPr>
          <w:ilvl w:val="0"/>
          <w:numId w:val="2"/>
        </w:numPr>
        <w:shd w:val="clear" w:color="auto" w:fill="FFFFFF"/>
        <w:tabs>
          <w:tab w:val="left" w:pos="0"/>
          <w:tab w:val="left" w:pos="567"/>
          <w:tab w:val="left" w:pos="1134"/>
          <w:tab w:val="left" w:pos="1248"/>
          <w:tab w:val="left" w:pos="9214"/>
        </w:tabs>
        <w:spacing w:after="0" w:line="360" w:lineRule="exact"/>
        <w:ind w:left="0" w:firstLine="709"/>
        <w:jc w:val="both"/>
        <w:rPr>
          <w:rFonts w:ascii="Times New Roman" w:hAnsi="Times New Roman"/>
          <w:sz w:val="28"/>
          <w:szCs w:val="28"/>
        </w:rPr>
      </w:pPr>
      <w:r w:rsidRPr="00687BC4">
        <w:rPr>
          <w:rFonts w:ascii="Times New Roman" w:hAnsi="Times New Roman"/>
          <w:sz w:val="28"/>
          <w:szCs w:val="28"/>
        </w:rPr>
        <w:t xml:space="preserve">Руководители </w:t>
      </w:r>
      <w:r w:rsidRPr="00687BC4">
        <w:rPr>
          <w:rFonts w:ascii="Times New Roman" w:eastAsia="Times-Roman" w:hAnsi="Times New Roman"/>
          <w:sz w:val="28"/>
          <w:szCs w:val="28"/>
        </w:rPr>
        <w:t>структурных</w:t>
      </w:r>
      <w:r w:rsidRPr="00687BC4">
        <w:rPr>
          <w:rFonts w:ascii="Times New Roman" w:hAnsi="Times New Roman"/>
          <w:sz w:val="28"/>
          <w:szCs w:val="28"/>
        </w:rPr>
        <w:t xml:space="preserve"> подразделений </w:t>
      </w:r>
      <w:r w:rsidR="00AB5396" w:rsidRPr="00687BC4">
        <w:rPr>
          <w:rFonts w:ascii="Times New Roman" w:hAnsi="Times New Roman"/>
          <w:sz w:val="28"/>
          <w:szCs w:val="28"/>
        </w:rPr>
        <w:t xml:space="preserve">Октябрьской дирекции инфраструктуры, Октябрьской дирекции по энергообеспечению, региональных центров связи, </w:t>
      </w:r>
      <w:r w:rsidRPr="00687BC4">
        <w:rPr>
          <w:rFonts w:ascii="Times New Roman" w:hAnsi="Times New Roman"/>
          <w:sz w:val="28"/>
          <w:szCs w:val="28"/>
        </w:rPr>
        <w:t xml:space="preserve">в соответствии с графиком </w:t>
      </w:r>
      <w:r w:rsidR="00A878D0" w:rsidRPr="00687BC4">
        <w:rPr>
          <w:rFonts w:ascii="Times New Roman" w:hAnsi="Times New Roman"/>
          <w:sz w:val="28"/>
          <w:szCs w:val="28"/>
        </w:rPr>
        <w:t>проверки</w:t>
      </w:r>
      <w:r w:rsidRPr="00687BC4">
        <w:rPr>
          <w:rFonts w:ascii="Times New Roman" w:hAnsi="Times New Roman"/>
          <w:sz w:val="28"/>
          <w:szCs w:val="28"/>
        </w:rPr>
        <w:t xml:space="preserve"> встречают комиссию на</w:t>
      </w:r>
      <w:r w:rsidR="00F14A90" w:rsidRPr="00687BC4">
        <w:rPr>
          <w:rFonts w:ascii="Times New Roman" w:hAnsi="Times New Roman"/>
          <w:sz w:val="28"/>
          <w:szCs w:val="28"/>
        </w:rPr>
        <w:t xml:space="preserve"> железнодорожной </w:t>
      </w:r>
      <w:r w:rsidRPr="00687BC4">
        <w:rPr>
          <w:rFonts w:ascii="Times New Roman" w:hAnsi="Times New Roman"/>
          <w:sz w:val="28"/>
          <w:szCs w:val="28"/>
        </w:rPr>
        <w:t>станции, предшествующей участку обслуживания соответствующего структурного подразделения.</w:t>
      </w:r>
    </w:p>
    <w:p w:rsidR="00CD1EDB" w:rsidRPr="00237225" w:rsidRDefault="00CD1EDB" w:rsidP="00237225">
      <w:pPr>
        <w:tabs>
          <w:tab w:val="left" w:pos="1134"/>
        </w:tabs>
        <w:spacing w:line="360" w:lineRule="exact"/>
        <w:ind w:firstLine="709"/>
        <w:jc w:val="both"/>
        <w:rPr>
          <w:sz w:val="28"/>
          <w:szCs w:val="28"/>
        </w:rPr>
      </w:pPr>
      <w:r w:rsidRPr="00687BC4">
        <w:rPr>
          <w:sz w:val="28"/>
          <w:szCs w:val="28"/>
        </w:rPr>
        <w:t xml:space="preserve">Руководители </w:t>
      </w:r>
      <w:r w:rsidRPr="00687BC4">
        <w:rPr>
          <w:rFonts w:eastAsia="Times-Roman"/>
          <w:sz w:val="28"/>
          <w:szCs w:val="28"/>
        </w:rPr>
        <w:t>структурных</w:t>
      </w:r>
      <w:r w:rsidRPr="00687BC4">
        <w:rPr>
          <w:sz w:val="28"/>
          <w:szCs w:val="28"/>
        </w:rPr>
        <w:t xml:space="preserve"> подразделений региональных дирекций (в том чи</w:t>
      </w:r>
      <w:r w:rsidR="00F14A90" w:rsidRPr="00687BC4">
        <w:rPr>
          <w:sz w:val="28"/>
          <w:szCs w:val="28"/>
        </w:rPr>
        <w:t>сле начальники эксплуатационных локомотивных депо, сервисных</w:t>
      </w:r>
      <w:r w:rsidRPr="00687BC4">
        <w:rPr>
          <w:sz w:val="28"/>
          <w:szCs w:val="28"/>
        </w:rPr>
        <w:t xml:space="preserve"> </w:t>
      </w:r>
      <w:r w:rsidR="00F14A90" w:rsidRPr="00687BC4">
        <w:rPr>
          <w:sz w:val="28"/>
          <w:szCs w:val="28"/>
        </w:rPr>
        <w:t xml:space="preserve">локомотивных депо, эксплуатационных </w:t>
      </w:r>
      <w:r w:rsidRPr="00687BC4">
        <w:rPr>
          <w:sz w:val="28"/>
          <w:szCs w:val="28"/>
        </w:rPr>
        <w:t xml:space="preserve">и </w:t>
      </w:r>
      <w:r w:rsidR="00F14A90" w:rsidRPr="00687BC4">
        <w:rPr>
          <w:sz w:val="28"/>
          <w:szCs w:val="28"/>
        </w:rPr>
        <w:t xml:space="preserve">ремонтных </w:t>
      </w:r>
      <w:r w:rsidRPr="00687BC4">
        <w:rPr>
          <w:sz w:val="28"/>
          <w:szCs w:val="28"/>
        </w:rPr>
        <w:t>вагонных депо</w:t>
      </w:r>
      <w:r w:rsidR="00F14A90" w:rsidRPr="00687BC4">
        <w:rPr>
          <w:sz w:val="28"/>
          <w:szCs w:val="28"/>
        </w:rPr>
        <w:t>, производственных участков</w:t>
      </w:r>
      <w:r w:rsidRPr="00687BC4">
        <w:rPr>
          <w:sz w:val="28"/>
          <w:szCs w:val="28"/>
        </w:rPr>
        <w:t xml:space="preserve">), </w:t>
      </w:r>
      <w:r w:rsidR="00656555" w:rsidRPr="00687BC4">
        <w:rPr>
          <w:sz w:val="28"/>
          <w:szCs w:val="28"/>
        </w:rPr>
        <w:t xml:space="preserve">центров, </w:t>
      </w:r>
      <w:r w:rsidRPr="00687BC4">
        <w:rPr>
          <w:sz w:val="28"/>
          <w:szCs w:val="28"/>
        </w:rPr>
        <w:t xml:space="preserve">а также </w:t>
      </w:r>
      <w:r w:rsidR="00A878D0" w:rsidRPr="00687BC4">
        <w:rPr>
          <w:sz w:val="28"/>
          <w:szCs w:val="28"/>
        </w:rPr>
        <w:t>филиалов</w:t>
      </w:r>
      <w:r w:rsidRPr="00687BC4">
        <w:rPr>
          <w:sz w:val="28"/>
          <w:szCs w:val="28"/>
        </w:rPr>
        <w:t xml:space="preserve"> ДО</w:t>
      </w:r>
      <w:r w:rsidRPr="00237225">
        <w:rPr>
          <w:sz w:val="28"/>
          <w:szCs w:val="28"/>
        </w:rPr>
        <w:t xml:space="preserve"> и иных организаций в соответствии с графиком </w:t>
      </w:r>
      <w:r w:rsidR="00A878D0" w:rsidRPr="00237225">
        <w:rPr>
          <w:sz w:val="28"/>
          <w:szCs w:val="28"/>
        </w:rPr>
        <w:t xml:space="preserve">проверки </w:t>
      </w:r>
      <w:r w:rsidRPr="00237225">
        <w:rPr>
          <w:sz w:val="28"/>
          <w:szCs w:val="28"/>
        </w:rPr>
        <w:t xml:space="preserve">встречают комиссию на территории подведомственных им </w:t>
      </w:r>
      <w:r w:rsidRPr="00237225">
        <w:rPr>
          <w:rFonts w:eastAsia="Times-Roman"/>
          <w:sz w:val="28"/>
          <w:szCs w:val="28"/>
        </w:rPr>
        <w:t>структурных</w:t>
      </w:r>
      <w:r w:rsidRPr="00237225">
        <w:rPr>
          <w:sz w:val="28"/>
          <w:szCs w:val="28"/>
        </w:rPr>
        <w:t xml:space="preserve"> подразделений.</w:t>
      </w:r>
    </w:p>
    <w:p w:rsidR="00CD1EDB" w:rsidRPr="00CF4F05" w:rsidRDefault="00CD1EDB" w:rsidP="00237225">
      <w:pPr>
        <w:shd w:val="clear" w:color="auto" w:fill="FFFFFF"/>
        <w:tabs>
          <w:tab w:val="left" w:pos="0"/>
          <w:tab w:val="left" w:pos="567"/>
          <w:tab w:val="left" w:pos="1075"/>
          <w:tab w:val="left" w:pos="1134"/>
          <w:tab w:val="left" w:pos="9214"/>
        </w:tabs>
        <w:spacing w:line="360" w:lineRule="exact"/>
        <w:ind w:firstLine="709"/>
        <w:jc w:val="both"/>
        <w:rPr>
          <w:sz w:val="28"/>
          <w:szCs w:val="28"/>
        </w:rPr>
      </w:pPr>
      <w:r w:rsidRPr="00CF4F05">
        <w:rPr>
          <w:sz w:val="28"/>
          <w:szCs w:val="28"/>
        </w:rPr>
        <w:t xml:space="preserve">Начальник дистанции пути </w:t>
      </w:r>
      <w:r w:rsidR="00687BC4" w:rsidRPr="00CF4F05">
        <w:rPr>
          <w:sz w:val="28"/>
          <w:szCs w:val="28"/>
        </w:rPr>
        <w:t xml:space="preserve">(дистанции инфраструктуры) </w:t>
      </w:r>
      <w:r w:rsidRPr="00CF4F05">
        <w:rPr>
          <w:sz w:val="28"/>
          <w:szCs w:val="28"/>
        </w:rPr>
        <w:t>должен иметь при себе таблицу № 5 формы АГУ-4</w:t>
      </w:r>
      <w:r w:rsidR="009D4AD8" w:rsidRPr="00CF4F05">
        <w:rPr>
          <w:sz w:val="28"/>
          <w:szCs w:val="28"/>
        </w:rPr>
        <w:t>;</w:t>
      </w:r>
      <w:r w:rsidRPr="00CF4F05">
        <w:rPr>
          <w:sz w:val="28"/>
          <w:szCs w:val="28"/>
        </w:rPr>
        <w:t xml:space="preserve"> графические диаграммы результатов </w:t>
      </w:r>
      <w:r w:rsidRPr="00CF4F05">
        <w:rPr>
          <w:sz w:val="28"/>
          <w:szCs w:val="28"/>
        </w:rPr>
        <w:lastRenderedPageBreak/>
        <w:t>последней проверки пути вагоном-путеизмерителем (путеизмерительные ленты)</w:t>
      </w:r>
      <w:r w:rsidR="009D4AD8" w:rsidRPr="00CF4F05">
        <w:rPr>
          <w:sz w:val="28"/>
          <w:szCs w:val="28"/>
        </w:rPr>
        <w:t>;</w:t>
      </w:r>
      <w:r w:rsidRPr="00CF4F05">
        <w:rPr>
          <w:sz w:val="28"/>
          <w:szCs w:val="28"/>
        </w:rPr>
        <w:t xml:space="preserve"> ведомость отступлений </w:t>
      </w:r>
      <w:r w:rsidRPr="00CF4F05">
        <w:rPr>
          <w:sz w:val="28"/>
          <w:szCs w:val="28"/>
          <w:lang w:val="en-US"/>
        </w:rPr>
        <w:t>III</w:t>
      </w:r>
      <w:r w:rsidRPr="00CF4F05">
        <w:rPr>
          <w:sz w:val="28"/>
          <w:szCs w:val="28"/>
        </w:rPr>
        <w:t xml:space="preserve"> и </w:t>
      </w:r>
      <w:r w:rsidRPr="00CF4F05">
        <w:rPr>
          <w:sz w:val="28"/>
          <w:szCs w:val="28"/>
          <w:lang w:val="en-US"/>
        </w:rPr>
        <w:t>IV</w:t>
      </w:r>
      <w:r w:rsidRPr="00CF4F05">
        <w:rPr>
          <w:sz w:val="28"/>
          <w:szCs w:val="28"/>
        </w:rPr>
        <w:t xml:space="preserve"> степеней</w:t>
      </w:r>
      <w:r w:rsidR="009D4AD8" w:rsidRPr="00CF4F05">
        <w:rPr>
          <w:sz w:val="28"/>
          <w:szCs w:val="28"/>
        </w:rPr>
        <w:t>;</w:t>
      </w:r>
      <w:r w:rsidRPr="00CF4F05">
        <w:rPr>
          <w:sz w:val="28"/>
          <w:szCs w:val="28"/>
        </w:rPr>
        <w:t xml:space="preserve"> справку о действующих кратковременных и длительных предупреждениях об ограничении скорости движения поездов</w:t>
      </w:r>
      <w:r w:rsidR="009D4AD8" w:rsidRPr="00CF4F05">
        <w:rPr>
          <w:sz w:val="28"/>
          <w:szCs w:val="28"/>
        </w:rPr>
        <w:t>;</w:t>
      </w:r>
      <w:r w:rsidRPr="00CF4F05">
        <w:rPr>
          <w:sz w:val="28"/>
          <w:szCs w:val="28"/>
        </w:rPr>
        <w:t xml:space="preserve"> результаты инвентаризации рельсовых плетей бесстыкового пути; отчет об устранении замечаний, выявленных комиссией начальника железной дороги при весеннем и осеннем осмотрах пути; перечень километров, на которых были запланированы, но не проведены ремонтно-путевые работы; ведомость наличия мест временного восстановления рельсовых плетей бесстыкового пути; ведомость дефектных рельсов, лежащих в главном пути; наличие неустойчивых, дефектных и деформирующихся мест земляного полотна</w:t>
      </w:r>
      <w:r w:rsidR="009D4AD8" w:rsidRPr="00CF4F05">
        <w:rPr>
          <w:sz w:val="28"/>
          <w:szCs w:val="28"/>
        </w:rPr>
        <w:t>;</w:t>
      </w:r>
      <w:r w:rsidRPr="00CF4F05">
        <w:rPr>
          <w:sz w:val="28"/>
          <w:szCs w:val="28"/>
        </w:rPr>
        <w:t xml:space="preserve"> перечень дефектных искусственных сооружений</w:t>
      </w:r>
      <w:r w:rsidR="009D4AD8" w:rsidRPr="00CF4F05">
        <w:rPr>
          <w:sz w:val="28"/>
          <w:szCs w:val="28"/>
        </w:rPr>
        <w:t>;</w:t>
      </w:r>
      <w:r w:rsidRPr="00CF4F05">
        <w:rPr>
          <w:sz w:val="28"/>
          <w:szCs w:val="28"/>
        </w:rPr>
        <w:t xml:space="preserve"> книгу ревизорских указаний формы РБУ-8.</w:t>
      </w:r>
    </w:p>
    <w:p w:rsidR="00CD1EDB" w:rsidRPr="00237225" w:rsidRDefault="00CD1EDB" w:rsidP="00237225">
      <w:pPr>
        <w:shd w:val="clear" w:color="auto" w:fill="FFFFFF"/>
        <w:tabs>
          <w:tab w:val="left" w:pos="0"/>
          <w:tab w:val="left" w:pos="567"/>
          <w:tab w:val="left" w:pos="1075"/>
          <w:tab w:val="left" w:pos="1134"/>
          <w:tab w:val="left" w:pos="9214"/>
        </w:tabs>
        <w:spacing w:line="360" w:lineRule="exact"/>
        <w:ind w:firstLine="709"/>
        <w:jc w:val="both"/>
        <w:rPr>
          <w:sz w:val="28"/>
          <w:szCs w:val="28"/>
        </w:rPr>
      </w:pPr>
      <w:r w:rsidRPr="00CF4F05">
        <w:rPr>
          <w:sz w:val="28"/>
          <w:szCs w:val="28"/>
        </w:rPr>
        <w:t>Начальник железнодорожной станции, мастер дорожный и техник эксплуатационного участка дистанции пути</w:t>
      </w:r>
      <w:r w:rsidR="00687BC4" w:rsidRPr="00CF4F05">
        <w:rPr>
          <w:sz w:val="28"/>
          <w:szCs w:val="28"/>
        </w:rPr>
        <w:t xml:space="preserve"> (дистанции инфраструктуры)</w:t>
      </w:r>
      <w:r w:rsidRPr="00CF4F05">
        <w:rPr>
          <w:sz w:val="28"/>
          <w:szCs w:val="28"/>
        </w:rPr>
        <w:t>, старший электромеханик дистанции сигнализации, централизации и блокировки и начальник района контактной сети</w:t>
      </w:r>
      <w:r w:rsidRPr="00237225">
        <w:rPr>
          <w:sz w:val="28"/>
          <w:szCs w:val="28"/>
        </w:rPr>
        <w:t xml:space="preserve"> дистанции электроснабжения встречают комиссию </w:t>
      </w:r>
      <w:r w:rsidRPr="00195F44">
        <w:rPr>
          <w:sz w:val="28"/>
          <w:szCs w:val="28"/>
        </w:rPr>
        <w:t xml:space="preserve">у </w:t>
      </w:r>
      <w:r w:rsidR="00A47B7A" w:rsidRPr="00195F44">
        <w:rPr>
          <w:sz w:val="28"/>
          <w:szCs w:val="28"/>
        </w:rPr>
        <w:t>входной стрелки</w:t>
      </w:r>
      <w:r w:rsidR="00A47B7A" w:rsidRPr="00237225">
        <w:rPr>
          <w:sz w:val="28"/>
          <w:szCs w:val="28"/>
        </w:rPr>
        <w:t xml:space="preserve"> </w:t>
      </w:r>
      <w:r w:rsidR="007918A9" w:rsidRPr="00237225">
        <w:rPr>
          <w:sz w:val="28"/>
          <w:szCs w:val="28"/>
        </w:rPr>
        <w:t xml:space="preserve">железнодорожной </w:t>
      </w:r>
      <w:r w:rsidRPr="00237225">
        <w:rPr>
          <w:sz w:val="28"/>
          <w:szCs w:val="28"/>
        </w:rPr>
        <w:t>станции. Работники хозяйств пути, автоматики и телемеханики, электрификации и электроснабжения должны иметь при себе соответствующий контрольно-измерительный инструмент.</w:t>
      </w:r>
    </w:p>
    <w:p w:rsidR="00CD1EDB" w:rsidRPr="00237225" w:rsidRDefault="00CD1EDB" w:rsidP="00237225">
      <w:pPr>
        <w:shd w:val="clear" w:color="auto" w:fill="FFFFFF"/>
        <w:tabs>
          <w:tab w:val="left" w:pos="0"/>
          <w:tab w:val="left" w:pos="567"/>
          <w:tab w:val="left" w:pos="1075"/>
          <w:tab w:val="left" w:pos="1134"/>
          <w:tab w:val="left" w:pos="9214"/>
        </w:tabs>
        <w:spacing w:line="360" w:lineRule="exact"/>
        <w:ind w:firstLine="709"/>
        <w:jc w:val="both"/>
        <w:rPr>
          <w:sz w:val="28"/>
          <w:szCs w:val="28"/>
        </w:rPr>
      </w:pPr>
      <w:r w:rsidRPr="00237225">
        <w:rPr>
          <w:sz w:val="28"/>
          <w:szCs w:val="28"/>
        </w:rPr>
        <w:t xml:space="preserve">Начальник железнодорожной станции должен иметь при себе </w:t>
      </w:r>
      <w:r w:rsidR="00A45B50" w:rsidRPr="00237225">
        <w:rPr>
          <w:sz w:val="28"/>
          <w:szCs w:val="28"/>
        </w:rPr>
        <w:t xml:space="preserve">материалы </w:t>
      </w:r>
      <w:r w:rsidRPr="00237225">
        <w:rPr>
          <w:sz w:val="28"/>
          <w:szCs w:val="28"/>
        </w:rPr>
        <w:t xml:space="preserve">предыдущего осмотра, </w:t>
      </w:r>
      <w:r w:rsidR="00A45B50" w:rsidRPr="00237225">
        <w:rPr>
          <w:sz w:val="28"/>
          <w:szCs w:val="28"/>
        </w:rPr>
        <w:t>материалы предыдущей</w:t>
      </w:r>
      <w:r w:rsidRPr="00237225">
        <w:rPr>
          <w:sz w:val="28"/>
          <w:szCs w:val="28"/>
        </w:rPr>
        <w:t xml:space="preserve"> </w:t>
      </w:r>
      <w:r w:rsidR="00A45B50" w:rsidRPr="00237225">
        <w:rPr>
          <w:sz w:val="28"/>
          <w:szCs w:val="28"/>
        </w:rPr>
        <w:t xml:space="preserve">проверки комиссией </w:t>
      </w:r>
      <w:r w:rsidRPr="00237225">
        <w:rPr>
          <w:sz w:val="28"/>
          <w:szCs w:val="28"/>
        </w:rPr>
        <w:t>под председательством заместителя начальника железной дороги (по территориальному управлению) и начальника железной дороги, книгу ревизорских указаний формы РБУ-8.</w:t>
      </w:r>
    </w:p>
    <w:p w:rsidR="00CD1EDB" w:rsidRPr="00237225" w:rsidRDefault="00CD1EDB" w:rsidP="00237225">
      <w:pPr>
        <w:pStyle w:val="33"/>
        <w:tabs>
          <w:tab w:val="left" w:pos="567"/>
          <w:tab w:val="left" w:pos="1075"/>
          <w:tab w:val="left" w:pos="1134"/>
        </w:tabs>
        <w:spacing w:after="0" w:line="360" w:lineRule="exact"/>
        <w:ind w:left="0" w:firstLine="709"/>
        <w:jc w:val="both"/>
        <w:rPr>
          <w:sz w:val="28"/>
          <w:szCs w:val="28"/>
        </w:rPr>
      </w:pPr>
      <w:r w:rsidRPr="00237225">
        <w:rPr>
          <w:sz w:val="28"/>
          <w:szCs w:val="28"/>
        </w:rPr>
        <w:t xml:space="preserve">Мастер дорожный должен иметь при себе </w:t>
      </w:r>
      <w:r w:rsidR="00543197" w:rsidRPr="00237225">
        <w:rPr>
          <w:sz w:val="28"/>
          <w:szCs w:val="28"/>
        </w:rPr>
        <w:t>книгу записи результатов проверки пути, сооружений, путевых устройств и земляного полотна формы ПУ-28 и книгу записи результатов проверки стрелочных переводов и глухих пересечений формы ПУ-29</w:t>
      </w:r>
      <w:r w:rsidRPr="00237225">
        <w:rPr>
          <w:sz w:val="28"/>
          <w:szCs w:val="28"/>
        </w:rPr>
        <w:t>.</w:t>
      </w:r>
    </w:p>
    <w:p w:rsidR="00CD1EDB" w:rsidRPr="00237225" w:rsidRDefault="00CD1EDB" w:rsidP="00237225">
      <w:pPr>
        <w:pStyle w:val="33"/>
        <w:tabs>
          <w:tab w:val="left" w:pos="567"/>
          <w:tab w:val="left" w:pos="1075"/>
          <w:tab w:val="left" w:pos="1134"/>
        </w:tabs>
        <w:spacing w:after="0" w:line="360" w:lineRule="exact"/>
        <w:ind w:left="0" w:firstLine="709"/>
        <w:jc w:val="both"/>
        <w:rPr>
          <w:sz w:val="28"/>
          <w:szCs w:val="28"/>
        </w:rPr>
      </w:pPr>
      <w:r w:rsidRPr="00237225">
        <w:rPr>
          <w:sz w:val="28"/>
          <w:szCs w:val="28"/>
        </w:rPr>
        <w:t>Начальник района контактной сети дистанции электроснабжения должен иметь при себе результаты объезда ВИКС, книгу записей результатов проверки устройств электроснабжения формы ЭУ-83Б.</w:t>
      </w:r>
    </w:p>
    <w:p w:rsidR="00CD1EDB" w:rsidRPr="00237225" w:rsidRDefault="00CD1EDB" w:rsidP="00432BD3">
      <w:pPr>
        <w:pStyle w:val="ab"/>
        <w:numPr>
          <w:ilvl w:val="0"/>
          <w:numId w:val="2"/>
        </w:numPr>
        <w:shd w:val="clear" w:color="auto" w:fill="FFFFFF"/>
        <w:tabs>
          <w:tab w:val="left" w:pos="0"/>
          <w:tab w:val="left" w:pos="567"/>
          <w:tab w:val="left" w:pos="1075"/>
          <w:tab w:val="left" w:pos="1134"/>
          <w:tab w:val="left" w:pos="9214"/>
        </w:tabs>
        <w:spacing w:line="360" w:lineRule="exact"/>
        <w:ind w:left="0" w:firstLine="709"/>
        <w:jc w:val="both"/>
        <w:rPr>
          <w:rFonts w:ascii="Times New Roman" w:hAnsi="Times New Roman"/>
          <w:color w:val="FF0000"/>
          <w:sz w:val="28"/>
          <w:szCs w:val="28"/>
        </w:rPr>
      </w:pPr>
      <w:r w:rsidRPr="00237225">
        <w:rPr>
          <w:rFonts w:ascii="Times New Roman" w:hAnsi="Times New Roman"/>
          <w:sz w:val="28"/>
          <w:szCs w:val="28"/>
        </w:rPr>
        <w:t xml:space="preserve">Руководители </w:t>
      </w:r>
      <w:r w:rsidRPr="00237225">
        <w:rPr>
          <w:rFonts w:ascii="Times New Roman" w:eastAsia="Times-Roman" w:hAnsi="Times New Roman"/>
          <w:sz w:val="28"/>
          <w:szCs w:val="28"/>
        </w:rPr>
        <w:t>структурных</w:t>
      </w:r>
      <w:r w:rsidRPr="00237225">
        <w:rPr>
          <w:rFonts w:ascii="Times New Roman" w:hAnsi="Times New Roman"/>
          <w:sz w:val="28"/>
          <w:szCs w:val="28"/>
        </w:rPr>
        <w:t xml:space="preserve"> подразделений региональных дирекций, </w:t>
      </w:r>
      <w:r w:rsidR="002275C1" w:rsidRPr="00237225">
        <w:rPr>
          <w:rFonts w:ascii="Times New Roman" w:hAnsi="Times New Roman"/>
          <w:sz w:val="28"/>
          <w:szCs w:val="28"/>
        </w:rPr>
        <w:t xml:space="preserve">центров, </w:t>
      </w:r>
      <w:r w:rsidR="00A878D0" w:rsidRPr="00237225">
        <w:rPr>
          <w:rFonts w:ascii="Times New Roman" w:hAnsi="Times New Roman"/>
          <w:sz w:val="28"/>
          <w:szCs w:val="28"/>
        </w:rPr>
        <w:t>филиалов</w:t>
      </w:r>
      <w:r w:rsidRPr="00237225">
        <w:rPr>
          <w:rFonts w:ascii="Times New Roman" w:hAnsi="Times New Roman"/>
          <w:sz w:val="28"/>
          <w:szCs w:val="28"/>
        </w:rPr>
        <w:t xml:space="preserve"> ДО и иных организаций должны имет</w:t>
      </w:r>
      <w:r w:rsidR="00A878D0" w:rsidRPr="00237225">
        <w:rPr>
          <w:rFonts w:ascii="Times New Roman" w:hAnsi="Times New Roman"/>
          <w:sz w:val="28"/>
          <w:szCs w:val="28"/>
        </w:rPr>
        <w:t>ь при себе материалы предыдущей</w:t>
      </w:r>
      <w:r w:rsidRPr="00237225">
        <w:rPr>
          <w:rFonts w:ascii="Times New Roman" w:hAnsi="Times New Roman"/>
          <w:sz w:val="28"/>
          <w:szCs w:val="28"/>
        </w:rPr>
        <w:t xml:space="preserve"> </w:t>
      </w:r>
      <w:r w:rsidR="00A878D0" w:rsidRPr="00237225">
        <w:rPr>
          <w:rFonts w:ascii="Times New Roman" w:hAnsi="Times New Roman"/>
          <w:sz w:val="28"/>
          <w:szCs w:val="28"/>
        </w:rPr>
        <w:t>проверки</w:t>
      </w:r>
      <w:r w:rsidRPr="00237225">
        <w:rPr>
          <w:rFonts w:ascii="Times New Roman" w:hAnsi="Times New Roman"/>
          <w:sz w:val="28"/>
          <w:szCs w:val="28"/>
        </w:rPr>
        <w:t xml:space="preserve"> объектов инфраструктуры соответствующего </w:t>
      </w:r>
      <w:r w:rsidRPr="00237225">
        <w:rPr>
          <w:rFonts w:ascii="Times New Roman" w:eastAsia="Times-Roman" w:hAnsi="Times New Roman"/>
          <w:sz w:val="28"/>
          <w:szCs w:val="28"/>
        </w:rPr>
        <w:t xml:space="preserve">структурного </w:t>
      </w:r>
      <w:r w:rsidRPr="00237225">
        <w:rPr>
          <w:rFonts w:ascii="Times New Roman" w:hAnsi="Times New Roman"/>
          <w:sz w:val="28"/>
          <w:szCs w:val="28"/>
        </w:rPr>
        <w:t>подразд</w:t>
      </w:r>
      <w:r w:rsidR="00A878D0" w:rsidRPr="00237225">
        <w:rPr>
          <w:rFonts w:ascii="Times New Roman" w:hAnsi="Times New Roman"/>
          <w:sz w:val="28"/>
          <w:szCs w:val="28"/>
        </w:rPr>
        <w:t>еления (хоз</w:t>
      </w:r>
      <w:r w:rsidR="00477FEC">
        <w:rPr>
          <w:rFonts w:ascii="Times New Roman" w:hAnsi="Times New Roman"/>
          <w:sz w:val="28"/>
          <w:szCs w:val="28"/>
        </w:rPr>
        <w:t xml:space="preserve">яйства) </w:t>
      </w:r>
      <w:r w:rsidRPr="00237225">
        <w:rPr>
          <w:rFonts w:ascii="Times New Roman" w:hAnsi="Times New Roman"/>
          <w:sz w:val="28"/>
          <w:szCs w:val="28"/>
        </w:rPr>
        <w:t xml:space="preserve">комиссией под председательством начальника железной дороги, </w:t>
      </w:r>
      <w:r w:rsidR="00477FEC">
        <w:rPr>
          <w:rFonts w:ascii="Times New Roman" w:hAnsi="Times New Roman"/>
          <w:sz w:val="28"/>
          <w:szCs w:val="28"/>
        </w:rPr>
        <w:t xml:space="preserve">комиссией под председательством заместителя начальника железной дороги (по территориальному управлению), комиссионного осмотра комиссией под председательством руководителя </w:t>
      </w:r>
      <w:r w:rsidR="00477FEC">
        <w:rPr>
          <w:rFonts w:ascii="Times New Roman" w:hAnsi="Times New Roman"/>
          <w:sz w:val="28"/>
          <w:szCs w:val="28"/>
        </w:rPr>
        <w:lastRenderedPageBreak/>
        <w:t xml:space="preserve">региональной дирекции, центра, филиала ДО, а также </w:t>
      </w:r>
      <w:r w:rsidRPr="00237225">
        <w:rPr>
          <w:rFonts w:ascii="Times New Roman" w:hAnsi="Times New Roman"/>
          <w:sz w:val="28"/>
          <w:szCs w:val="28"/>
        </w:rPr>
        <w:t xml:space="preserve">книги ревизорских указаний формы РБУ-8. </w:t>
      </w:r>
    </w:p>
    <w:p w:rsidR="00767B0C" w:rsidRPr="00237225" w:rsidRDefault="00767B0C" w:rsidP="00432BD3">
      <w:pPr>
        <w:pStyle w:val="ab"/>
        <w:numPr>
          <w:ilvl w:val="0"/>
          <w:numId w:val="2"/>
        </w:numPr>
        <w:shd w:val="clear" w:color="auto" w:fill="FFFFFF"/>
        <w:tabs>
          <w:tab w:val="left" w:pos="0"/>
          <w:tab w:val="left" w:pos="1134"/>
          <w:tab w:val="left" w:pos="921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В процессе проверки </w:t>
      </w:r>
      <w:r w:rsidR="00A959C2" w:rsidRPr="00237225">
        <w:rPr>
          <w:rFonts w:ascii="Times New Roman" w:hAnsi="Times New Roman"/>
          <w:sz w:val="28"/>
          <w:szCs w:val="28"/>
        </w:rPr>
        <w:t>начальник</w:t>
      </w:r>
      <w:r w:rsidRPr="00237225">
        <w:rPr>
          <w:rFonts w:ascii="Times New Roman" w:hAnsi="Times New Roman"/>
          <w:sz w:val="28"/>
          <w:szCs w:val="28"/>
        </w:rPr>
        <w:t xml:space="preserve"> железной дороги:</w:t>
      </w:r>
    </w:p>
    <w:p w:rsidR="00767B0C" w:rsidRPr="00237225" w:rsidRDefault="00B24640"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1) </w:t>
      </w:r>
      <w:r w:rsidR="00CB3F60" w:rsidRPr="00237225">
        <w:rPr>
          <w:rFonts w:ascii="Times New Roman" w:hAnsi="Times New Roman" w:cs="Times New Roman"/>
          <w:sz w:val="28"/>
          <w:szCs w:val="28"/>
        </w:rPr>
        <w:t>принимает решения</w:t>
      </w:r>
      <w:r w:rsidR="00767B0C" w:rsidRPr="00237225">
        <w:rPr>
          <w:rFonts w:ascii="Times New Roman" w:hAnsi="Times New Roman" w:cs="Times New Roman"/>
          <w:sz w:val="28"/>
          <w:szCs w:val="28"/>
        </w:rPr>
        <w:t xml:space="preserve"> по приведению объектов инфраструктуры к требованиям нормативно-правовых документов Российской Федерации и нормативных документов ОАО «РЖД»;</w:t>
      </w:r>
    </w:p>
    <w:p w:rsidR="00767B0C" w:rsidRPr="00237225" w:rsidRDefault="00B24640"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2) </w:t>
      </w:r>
      <w:r w:rsidR="00767B0C" w:rsidRPr="00237225">
        <w:rPr>
          <w:rFonts w:ascii="Times New Roman" w:hAnsi="Times New Roman" w:cs="Times New Roman"/>
          <w:sz w:val="28"/>
          <w:szCs w:val="28"/>
        </w:rPr>
        <w:t>устанавливает требования по блокированию аварийных процессов и обеспечению безопасности движения при выявлении опасных отступлений от норм содержания объектов инфраструктуры;</w:t>
      </w:r>
    </w:p>
    <w:p w:rsidR="00687BC4" w:rsidRDefault="00B24640"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3) </w:t>
      </w:r>
      <w:r w:rsidR="00767B0C" w:rsidRPr="00237225">
        <w:rPr>
          <w:rFonts w:ascii="Times New Roman" w:hAnsi="Times New Roman" w:cs="Times New Roman"/>
          <w:sz w:val="28"/>
          <w:szCs w:val="28"/>
        </w:rPr>
        <w:t>проводит совещания в трудовых коллективах с работниками, деятельность которых связана с движением поездов и маневровой работой, где рассматривает вопросы обеспечения безопасности движения, соблюдения трудовой и технологической дисциплины, исполнения регламентов взаимодействия региональных подразделений холдинга «РЖД» и их структурных подразделений</w:t>
      </w:r>
      <w:r w:rsidR="00A959C2" w:rsidRPr="00237225">
        <w:rPr>
          <w:rFonts w:ascii="Times New Roman" w:hAnsi="Times New Roman" w:cs="Times New Roman"/>
          <w:sz w:val="28"/>
          <w:szCs w:val="28"/>
        </w:rPr>
        <w:t xml:space="preserve">. </w:t>
      </w:r>
    </w:p>
    <w:p w:rsidR="00767B0C" w:rsidRPr="00CF4F05" w:rsidRDefault="00A959C2"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CF4F05">
        <w:rPr>
          <w:rFonts w:ascii="Times New Roman" w:hAnsi="Times New Roman" w:cs="Times New Roman"/>
          <w:sz w:val="28"/>
          <w:szCs w:val="28"/>
        </w:rPr>
        <w:t>Ответственность за организацию подготовки указанных совещаний несет заместитель начальника железной дороги (по территориальному управлению)</w:t>
      </w:r>
      <w:r w:rsidR="00A90ADC" w:rsidRPr="00CF4F05">
        <w:rPr>
          <w:rFonts w:ascii="Times New Roman" w:hAnsi="Times New Roman" w:cs="Times New Roman"/>
          <w:sz w:val="28"/>
          <w:szCs w:val="28"/>
        </w:rPr>
        <w:t>;</w:t>
      </w:r>
    </w:p>
    <w:p w:rsidR="00767B0C" w:rsidRPr="00237225" w:rsidRDefault="00B24640" w:rsidP="00237225">
      <w:pPr>
        <w:pStyle w:val="ConsPlusNormal"/>
        <w:widowControl/>
        <w:tabs>
          <w:tab w:val="left" w:pos="1134"/>
        </w:tabs>
        <w:spacing w:line="360" w:lineRule="exact"/>
        <w:ind w:firstLine="709"/>
        <w:jc w:val="both"/>
        <w:rPr>
          <w:rFonts w:ascii="Times New Roman" w:hAnsi="Times New Roman" w:cs="Times New Roman"/>
          <w:sz w:val="28"/>
          <w:szCs w:val="28"/>
        </w:rPr>
      </w:pPr>
      <w:r w:rsidRPr="00237225">
        <w:rPr>
          <w:rFonts w:ascii="Times New Roman" w:hAnsi="Times New Roman" w:cs="Times New Roman"/>
          <w:sz w:val="28"/>
          <w:szCs w:val="28"/>
        </w:rPr>
        <w:t xml:space="preserve">4) </w:t>
      </w:r>
      <w:r w:rsidR="00A959C2" w:rsidRPr="00237225">
        <w:rPr>
          <w:rFonts w:ascii="Times New Roman" w:hAnsi="Times New Roman" w:cs="Times New Roman"/>
          <w:sz w:val="28"/>
          <w:szCs w:val="28"/>
        </w:rPr>
        <w:t>дает оценку состоянию функционирования территориальных и объектовых комиссий по предупреждению и ликвидации чрезвычайных ситуаций на объектах инфраструктуры ОАО «РЖД».</w:t>
      </w:r>
    </w:p>
    <w:p w:rsidR="00CD1EDB" w:rsidRPr="00237225" w:rsidRDefault="00CD1EDB" w:rsidP="00432BD3">
      <w:pPr>
        <w:pStyle w:val="ab"/>
        <w:numPr>
          <w:ilvl w:val="0"/>
          <w:numId w:val="2"/>
        </w:numPr>
        <w:shd w:val="clear" w:color="auto" w:fill="FFFFFF"/>
        <w:tabs>
          <w:tab w:val="left" w:pos="0"/>
          <w:tab w:val="left" w:pos="567"/>
          <w:tab w:val="left" w:pos="1134"/>
          <w:tab w:val="left" w:pos="921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В </w:t>
      </w:r>
      <w:r w:rsidRPr="00237225">
        <w:rPr>
          <w:rFonts w:ascii="Times New Roman" w:eastAsia="Times-Roman" w:hAnsi="Times New Roman"/>
          <w:sz w:val="28"/>
          <w:szCs w:val="28"/>
        </w:rPr>
        <w:t>структурных</w:t>
      </w:r>
      <w:r w:rsidRPr="00237225">
        <w:rPr>
          <w:rFonts w:ascii="Times New Roman" w:hAnsi="Times New Roman"/>
          <w:sz w:val="28"/>
          <w:szCs w:val="28"/>
        </w:rPr>
        <w:t xml:space="preserve"> подразделениях региональных дирекций, </w:t>
      </w:r>
      <w:r w:rsidR="002275C1" w:rsidRPr="00237225">
        <w:rPr>
          <w:rFonts w:ascii="Times New Roman" w:hAnsi="Times New Roman"/>
          <w:sz w:val="28"/>
          <w:szCs w:val="28"/>
        </w:rPr>
        <w:t xml:space="preserve">центров, </w:t>
      </w:r>
      <w:r w:rsidR="00A878D0" w:rsidRPr="00237225">
        <w:rPr>
          <w:rFonts w:ascii="Times New Roman" w:hAnsi="Times New Roman"/>
          <w:sz w:val="28"/>
          <w:szCs w:val="28"/>
        </w:rPr>
        <w:t>филиалов</w:t>
      </w:r>
      <w:r w:rsidRPr="00237225">
        <w:rPr>
          <w:rFonts w:ascii="Times New Roman" w:hAnsi="Times New Roman"/>
          <w:sz w:val="28"/>
          <w:szCs w:val="28"/>
        </w:rPr>
        <w:t xml:space="preserve"> ДО и иных организаций проверяется выполнение требований нормативных правовых актов </w:t>
      </w:r>
      <w:r w:rsidRPr="00237225">
        <w:rPr>
          <w:rFonts w:ascii="Times New Roman" w:hAnsi="Times New Roman"/>
          <w:bCs/>
          <w:sz w:val="28"/>
          <w:szCs w:val="28"/>
        </w:rPr>
        <w:t>федеральных органов исполнительной власти в области железнодорожного транспорта</w:t>
      </w:r>
      <w:r w:rsidRPr="00237225">
        <w:rPr>
          <w:rFonts w:ascii="Times New Roman" w:hAnsi="Times New Roman"/>
          <w:sz w:val="28"/>
          <w:szCs w:val="28"/>
        </w:rPr>
        <w:t>, нормативных документов ОАО «РЖД», документов в области стандартизации и иных документов по обеспечению безопасности движения.</w:t>
      </w:r>
    </w:p>
    <w:p w:rsidR="00CD1EDB" w:rsidRPr="00195F44" w:rsidRDefault="00CD1EDB" w:rsidP="00687BC4">
      <w:pPr>
        <w:pStyle w:val="ab"/>
        <w:numPr>
          <w:ilvl w:val="0"/>
          <w:numId w:val="2"/>
        </w:numPr>
        <w:shd w:val="clear" w:color="auto" w:fill="FFFFFF"/>
        <w:tabs>
          <w:tab w:val="left" w:pos="1134"/>
        </w:tabs>
        <w:spacing w:after="0" w:line="360" w:lineRule="exact"/>
        <w:ind w:left="0" w:firstLine="709"/>
        <w:jc w:val="both"/>
        <w:rPr>
          <w:rFonts w:ascii="Times New Roman" w:hAnsi="Times New Roman"/>
          <w:bCs/>
          <w:sz w:val="28"/>
          <w:szCs w:val="28"/>
        </w:rPr>
      </w:pPr>
      <w:r w:rsidRPr="00237225">
        <w:rPr>
          <w:rFonts w:ascii="Times New Roman" w:hAnsi="Times New Roman"/>
          <w:sz w:val="28"/>
          <w:szCs w:val="28"/>
        </w:rPr>
        <w:t>Начальник железной дороги при выявлении нарушений, угрожающих безопасности движения, принимает решения об их устранении, определяет сроки устранения и ответственных исполнителей.</w:t>
      </w:r>
      <w:r w:rsidR="00687BC4">
        <w:rPr>
          <w:rFonts w:ascii="Times New Roman" w:hAnsi="Times New Roman"/>
          <w:sz w:val="28"/>
          <w:szCs w:val="28"/>
        </w:rPr>
        <w:t xml:space="preserve"> </w:t>
      </w:r>
      <w:r w:rsidRPr="00195F44">
        <w:rPr>
          <w:rFonts w:ascii="Times New Roman" w:hAnsi="Times New Roman"/>
          <w:sz w:val="28"/>
          <w:szCs w:val="28"/>
        </w:rPr>
        <w:t>Эти решения являются обязательными для руковод</w:t>
      </w:r>
      <w:r w:rsidR="00A878D0" w:rsidRPr="00195F44">
        <w:rPr>
          <w:rFonts w:ascii="Times New Roman" w:hAnsi="Times New Roman"/>
          <w:sz w:val="28"/>
          <w:szCs w:val="28"/>
        </w:rPr>
        <w:t>ителей региональных дирекций</w:t>
      </w:r>
      <w:r w:rsidR="005E54AA" w:rsidRPr="00195F44">
        <w:rPr>
          <w:rFonts w:ascii="Times New Roman" w:hAnsi="Times New Roman"/>
          <w:sz w:val="28"/>
          <w:szCs w:val="28"/>
        </w:rPr>
        <w:t xml:space="preserve"> и служб,</w:t>
      </w:r>
      <w:r w:rsidR="00A878D0" w:rsidRPr="00195F44">
        <w:rPr>
          <w:rFonts w:ascii="Times New Roman" w:hAnsi="Times New Roman"/>
          <w:sz w:val="28"/>
          <w:szCs w:val="28"/>
        </w:rPr>
        <w:t xml:space="preserve"> </w:t>
      </w:r>
      <w:r w:rsidR="002275C1" w:rsidRPr="00195F44">
        <w:rPr>
          <w:rFonts w:ascii="Times New Roman" w:hAnsi="Times New Roman"/>
          <w:sz w:val="28"/>
          <w:szCs w:val="28"/>
        </w:rPr>
        <w:t xml:space="preserve">центров, </w:t>
      </w:r>
      <w:r w:rsidR="00A878D0" w:rsidRPr="00195F44">
        <w:rPr>
          <w:rFonts w:ascii="Times New Roman" w:hAnsi="Times New Roman"/>
          <w:sz w:val="28"/>
          <w:szCs w:val="28"/>
        </w:rPr>
        <w:t>филиалов ДО и иных организаций</w:t>
      </w:r>
      <w:r w:rsidRPr="00195F44">
        <w:rPr>
          <w:rFonts w:ascii="Times New Roman" w:hAnsi="Times New Roman"/>
          <w:sz w:val="28"/>
          <w:szCs w:val="28"/>
        </w:rPr>
        <w:t>.</w:t>
      </w:r>
    </w:p>
    <w:p w:rsidR="00CD1EDB" w:rsidRPr="00237225" w:rsidRDefault="00CD1EDB" w:rsidP="00237225">
      <w:pPr>
        <w:tabs>
          <w:tab w:val="left" w:pos="1134"/>
        </w:tabs>
        <w:autoSpaceDE w:val="0"/>
        <w:autoSpaceDN w:val="0"/>
        <w:adjustRightInd w:val="0"/>
        <w:spacing w:line="360" w:lineRule="exact"/>
        <w:ind w:firstLine="709"/>
        <w:jc w:val="both"/>
        <w:rPr>
          <w:sz w:val="28"/>
          <w:szCs w:val="28"/>
        </w:rPr>
      </w:pPr>
      <w:r w:rsidRPr="00237225">
        <w:rPr>
          <w:sz w:val="28"/>
          <w:szCs w:val="28"/>
        </w:rPr>
        <w:t>Начальник железной дороги направляет (при необходимости) руководителям региональных дирекций</w:t>
      </w:r>
      <w:r w:rsidR="005E54AA" w:rsidRPr="00237225">
        <w:rPr>
          <w:sz w:val="28"/>
          <w:szCs w:val="28"/>
        </w:rPr>
        <w:t xml:space="preserve"> и служб,</w:t>
      </w:r>
      <w:r w:rsidR="00EE5D20" w:rsidRPr="00237225">
        <w:rPr>
          <w:sz w:val="28"/>
          <w:szCs w:val="28"/>
        </w:rPr>
        <w:t xml:space="preserve"> центров,</w:t>
      </w:r>
      <w:r w:rsidRPr="00237225">
        <w:rPr>
          <w:sz w:val="28"/>
          <w:szCs w:val="28"/>
        </w:rPr>
        <w:t xml:space="preserve"> </w:t>
      </w:r>
      <w:r w:rsidR="00A878D0" w:rsidRPr="00237225">
        <w:rPr>
          <w:sz w:val="28"/>
          <w:szCs w:val="28"/>
        </w:rPr>
        <w:t>филиалов</w:t>
      </w:r>
      <w:r w:rsidRPr="00237225">
        <w:rPr>
          <w:sz w:val="28"/>
          <w:szCs w:val="28"/>
        </w:rPr>
        <w:t xml:space="preserve"> ДО и иных организаций предписание (в произвольной форме), в котором указывает выявленные нарушения. Копия предписания направляется руководит</w:t>
      </w:r>
      <w:r w:rsidR="002675B2" w:rsidRPr="00237225">
        <w:rPr>
          <w:sz w:val="28"/>
          <w:szCs w:val="28"/>
        </w:rPr>
        <w:t xml:space="preserve">елям центральных дирекций, </w:t>
      </w:r>
      <w:r w:rsidRPr="00237225">
        <w:rPr>
          <w:sz w:val="28"/>
          <w:szCs w:val="28"/>
        </w:rPr>
        <w:t>ДО</w:t>
      </w:r>
      <w:r w:rsidR="005F21F1" w:rsidRPr="00237225">
        <w:rPr>
          <w:sz w:val="28"/>
          <w:szCs w:val="28"/>
        </w:rPr>
        <w:t xml:space="preserve"> ОАО «РЖД»</w:t>
      </w:r>
      <w:r w:rsidRPr="00237225">
        <w:rPr>
          <w:sz w:val="28"/>
          <w:szCs w:val="28"/>
        </w:rPr>
        <w:t xml:space="preserve"> и иных организаций в установленном в ОАО «РЖД» порядке.</w:t>
      </w:r>
    </w:p>
    <w:p w:rsidR="00CD1EDB" w:rsidRPr="00237225" w:rsidRDefault="00CD1EDB" w:rsidP="00237225">
      <w:pPr>
        <w:tabs>
          <w:tab w:val="left" w:pos="1134"/>
        </w:tabs>
        <w:autoSpaceDE w:val="0"/>
        <w:autoSpaceDN w:val="0"/>
        <w:adjustRightInd w:val="0"/>
        <w:spacing w:line="360" w:lineRule="exact"/>
        <w:ind w:firstLine="709"/>
        <w:jc w:val="both"/>
        <w:rPr>
          <w:sz w:val="28"/>
          <w:szCs w:val="28"/>
        </w:rPr>
      </w:pPr>
      <w:r w:rsidRPr="00237225">
        <w:rPr>
          <w:sz w:val="28"/>
          <w:szCs w:val="28"/>
        </w:rPr>
        <w:t>Рук</w:t>
      </w:r>
      <w:r w:rsidR="005F21F1" w:rsidRPr="00237225">
        <w:rPr>
          <w:sz w:val="28"/>
          <w:szCs w:val="28"/>
        </w:rPr>
        <w:t>оводители региональных дирекций</w:t>
      </w:r>
      <w:r w:rsidR="005E54AA" w:rsidRPr="00237225">
        <w:rPr>
          <w:sz w:val="28"/>
          <w:szCs w:val="28"/>
        </w:rPr>
        <w:t xml:space="preserve"> и служб,</w:t>
      </w:r>
      <w:r w:rsidR="002275C1" w:rsidRPr="00237225">
        <w:rPr>
          <w:sz w:val="28"/>
          <w:szCs w:val="28"/>
        </w:rPr>
        <w:t xml:space="preserve"> центров,</w:t>
      </w:r>
      <w:r w:rsidR="005F21F1" w:rsidRPr="00237225">
        <w:rPr>
          <w:sz w:val="28"/>
          <w:szCs w:val="28"/>
        </w:rPr>
        <w:t xml:space="preserve"> </w:t>
      </w:r>
      <w:r w:rsidR="00A13EC5" w:rsidRPr="00237225">
        <w:rPr>
          <w:sz w:val="28"/>
          <w:szCs w:val="28"/>
        </w:rPr>
        <w:t xml:space="preserve">филиалов </w:t>
      </w:r>
      <w:r w:rsidR="005F21F1" w:rsidRPr="00237225">
        <w:rPr>
          <w:sz w:val="28"/>
          <w:szCs w:val="28"/>
        </w:rPr>
        <w:t>ДО</w:t>
      </w:r>
      <w:r w:rsidRPr="00237225">
        <w:rPr>
          <w:sz w:val="28"/>
          <w:szCs w:val="28"/>
        </w:rPr>
        <w:t xml:space="preserve"> и иных организаций в течение </w:t>
      </w:r>
      <w:r w:rsidR="002675B2" w:rsidRPr="00237225">
        <w:rPr>
          <w:sz w:val="28"/>
          <w:szCs w:val="28"/>
        </w:rPr>
        <w:t>суток</w:t>
      </w:r>
      <w:r w:rsidRPr="00237225">
        <w:rPr>
          <w:sz w:val="28"/>
          <w:szCs w:val="28"/>
        </w:rPr>
        <w:t xml:space="preserve"> после </w:t>
      </w:r>
      <w:r w:rsidR="002675B2" w:rsidRPr="00237225">
        <w:rPr>
          <w:sz w:val="28"/>
          <w:szCs w:val="28"/>
        </w:rPr>
        <w:t xml:space="preserve">выявления нарушений, угрожающих безопасности движения, докладывают </w:t>
      </w:r>
      <w:r w:rsidR="002275C1" w:rsidRPr="00237225">
        <w:rPr>
          <w:sz w:val="28"/>
          <w:szCs w:val="28"/>
        </w:rPr>
        <w:t xml:space="preserve">начальнику железной дороги о </w:t>
      </w:r>
      <w:r w:rsidR="002675B2" w:rsidRPr="00237225">
        <w:rPr>
          <w:sz w:val="28"/>
          <w:szCs w:val="28"/>
        </w:rPr>
        <w:t xml:space="preserve">принятых </w:t>
      </w:r>
      <w:r w:rsidR="002275C1" w:rsidRPr="00237225">
        <w:rPr>
          <w:sz w:val="28"/>
          <w:szCs w:val="28"/>
        </w:rPr>
        <w:lastRenderedPageBreak/>
        <w:t xml:space="preserve">мерах реагирования, </w:t>
      </w:r>
      <w:r w:rsidRPr="00237225">
        <w:rPr>
          <w:sz w:val="28"/>
          <w:szCs w:val="28"/>
        </w:rPr>
        <w:t>организуют работу по устранению н</w:t>
      </w:r>
      <w:r w:rsidR="002275C1" w:rsidRPr="00237225">
        <w:rPr>
          <w:sz w:val="28"/>
          <w:szCs w:val="28"/>
        </w:rPr>
        <w:t>арушений в установленные сроки. П</w:t>
      </w:r>
      <w:r w:rsidRPr="00237225">
        <w:rPr>
          <w:sz w:val="28"/>
          <w:szCs w:val="28"/>
        </w:rPr>
        <w:t>осле устранения нарушения информируют об э</w:t>
      </w:r>
      <w:r w:rsidR="00A959C2" w:rsidRPr="00237225">
        <w:rPr>
          <w:sz w:val="28"/>
          <w:szCs w:val="28"/>
        </w:rPr>
        <w:t>том начальника железной дороги, причастных</w:t>
      </w:r>
      <w:r w:rsidRPr="00237225">
        <w:rPr>
          <w:sz w:val="28"/>
          <w:szCs w:val="28"/>
        </w:rPr>
        <w:t xml:space="preserve"> руководителей центральных дирекций</w:t>
      </w:r>
      <w:r w:rsidR="005F21F1" w:rsidRPr="00237225">
        <w:rPr>
          <w:sz w:val="28"/>
          <w:szCs w:val="28"/>
        </w:rPr>
        <w:t>,</w:t>
      </w:r>
      <w:r w:rsidRPr="00237225">
        <w:rPr>
          <w:sz w:val="28"/>
          <w:szCs w:val="28"/>
        </w:rPr>
        <w:t xml:space="preserve"> </w:t>
      </w:r>
      <w:r w:rsidR="00A959C2" w:rsidRPr="00237225">
        <w:rPr>
          <w:sz w:val="28"/>
          <w:szCs w:val="28"/>
        </w:rPr>
        <w:t xml:space="preserve">филиалов </w:t>
      </w:r>
      <w:r w:rsidRPr="00237225">
        <w:rPr>
          <w:sz w:val="28"/>
          <w:szCs w:val="28"/>
        </w:rPr>
        <w:t>ДО и иных организаций.</w:t>
      </w:r>
    </w:p>
    <w:p w:rsidR="00A959C2" w:rsidRPr="00237225" w:rsidRDefault="00A959C2" w:rsidP="00237225">
      <w:pPr>
        <w:shd w:val="clear" w:color="auto" w:fill="FFFFFF"/>
        <w:tabs>
          <w:tab w:val="left" w:pos="1134"/>
        </w:tabs>
        <w:spacing w:before="120" w:after="120" w:line="360" w:lineRule="exact"/>
        <w:ind w:firstLine="709"/>
        <w:jc w:val="center"/>
        <w:rPr>
          <w:bCs/>
          <w:sz w:val="28"/>
          <w:szCs w:val="28"/>
        </w:rPr>
      </w:pPr>
      <w:r w:rsidRPr="00237225">
        <w:rPr>
          <w:sz w:val="28"/>
          <w:szCs w:val="28"/>
        </w:rPr>
        <w:t>Порядок оформления результатов осмотра</w:t>
      </w:r>
    </w:p>
    <w:p w:rsidR="00CD1EDB" w:rsidRPr="00687BC4" w:rsidRDefault="00CD1EDB"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687BC4">
        <w:rPr>
          <w:rFonts w:ascii="Times New Roman" w:hAnsi="Times New Roman"/>
          <w:sz w:val="28"/>
          <w:szCs w:val="28"/>
        </w:rPr>
        <w:t>По результатам осмотра железно</w:t>
      </w:r>
      <w:r w:rsidR="00656555" w:rsidRPr="00687BC4">
        <w:rPr>
          <w:rFonts w:ascii="Times New Roman" w:hAnsi="Times New Roman"/>
          <w:sz w:val="28"/>
          <w:szCs w:val="28"/>
        </w:rPr>
        <w:t>дорожной станции члены комиссии</w:t>
      </w:r>
      <w:r w:rsidRPr="00687BC4">
        <w:rPr>
          <w:rFonts w:ascii="Times New Roman" w:hAnsi="Times New Roman"/>
          <w:sz w:val="28"/>
          <w:szCs w:val="28"/>
        </w:rPr>
        <w:t xml:space="preserve"> организуют оформление справок о выявленных несоответствиях в содержании соответствующих объектов инфраструктуры с указанием сроков устранения, с учетом выявленных нарушений и принятых запретных мер </w:t>
      </w:r>
      <w:r w:rsidR="005A087B" w:rsidRPr="00687BC4">
        <w:rPr>
          <w:rFonts w:ascii="Times New Roman" w:hAnsi="Times New Roman"/>
          <w:sz w:val="28"/>
          <w:szCs w:val="28"/>
        </w:rPr>
        <w:t xml:space="preserve">работниками аппарата главного ревизора по безопасности движения поездов </w:t>
      </w:r>
      <w:r w:rsidR="00656555" w:rsidRPr="00687BC4">
        <w:rPr>
          <w:rFonts w:ascii="Times New Roman" w:hAnsi="Times New Roman"/>
          <w:sz w:val="28"/>
          <w:szCs w:val="28"/>
        </w:rPr>
        <w:t>и другими членами комиссии</w:t>
      </w:r>
      <w:r w:rsidR="005F21F1" w:rsidRPr="00687BC4">
        <w:rPr>
          <w:rFonts w:ascii="Times New Roman" w:hAnsi="Times New Roman"/>
          <w:sz w:val="28"/>
          <w:szCs w:val="28"/>
        </w:rPr>
        <w:t xml:space="preserve">. </w:t>
      </w:r>
      <w:r w:rsidRPr="00687BC4">
        <w:rPr>
          <w:rFonts w:ascii="Times New Roman" w:hAnsi="Times New Roman"/>
          <w:sz w:val="28"/>
          <w:szCs w:val="28"/>
        </w:rPr>
        <w:t>Копии справок в этот же день передаются начальнику проверенной железнодорожной станции.</w:t>
      </w:r>
    </w:p>
    <w:p w:rsidR="00DC48D9" w:rsidRPr="00687BC4" w:rsidRDefault="00DC48D9" w:rsidP="00237225">
      <w:pPr>
        <w:shd w:val="clear" w:color="auto" w:fill="FFFFFF"/>
        <w:tabs>
          <w:tab w:val="left" w:pos="1134"/>
        </w:tabs>
        <w:spacing w:line="360" w:lineRule="exact"/>
        <w:ind w:firstLine="709"/>
        <w:jc w:val="both"/>
        <w:rPr>
          <w:sz w:val="28"/>
          <w:szCs w:val="28"/>
        </w:rPr>
      </w:pPr>
      <w:r w:rsidRPr="00687BC4">
        <w:rPr>
          <w:sz w:val="28"/>
          <w:szCs w:val="28"/>
        </w:rPr>
        <w:t>Замечания, выявленные вне границ станций, начальники дирекций оформляют отдельным актом.</w:t>
      </w:r>
    </w:p>
    <w:p w:rsidR="00CD1EDB" w:rsidRPr="00687BC4" w:rsidRDefault="00CD1EDB"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687BC4">
        <w:rPr>
          <w:rFonts w:ascii="Times New Roman" w:hAnsi="Times New Roman"/>
          <w:sz w:val="28"/>
          <w:szCs w:val="28"/>
        </w:rPr>
        <w:t xml:space="preserve">Начальник железнодорожной станции на основании переданных ему копий справок в </w:t>
      </w:r>
      <w:r w:rsidR="000C0853" w:rsidRPr="00687BC4">
        <w:rPr>
          <w:rFonts w:ascii="Times New Roman" w:hAnsi="Times New Roman"/>
          <w:sz w:val="28"/>
          <w:szCs w:val="28"/>
        </w:rPr>
        <w:t>2-дневный</w:t>
      </w:r>
      <w:r w:rsidR="00DC48D9" w:rsidRPr="00687BC4">
        <w:rPr>
          <w:rFonts w:ascii="Times New Roman" w:hAnsi="Times New Roman"/>
          <w:sz w:val="28"/>
          <w:szCs w:val="28"/>
        </w:rPr>
        <w:t xml:space="preserve"> срок вводит в систему АС КМО </w:t>
      </w:r>
      <w:r w:rsidRPr="00687BC4">
        <w:rPr>
          <w:rFonts w:ascii="Times New Roman" w:hAnsi="Times New Roman"/>
          <w:sz w:val="28"/>
          <w:szCs w:val="28"/>
        </w:rPr>
        <w:t>сведения о выявленных несоответствиях в объектах инфраструктуры в соответствии с предписаниями Положения об организации и проведении комиссионного месячного осмотра железнодорожной станции на железных дорогах ОАО «РЖД», утвержденного распоряжением ОАО «РЖД» от 12 ноября 2008 г. № 2368р. Причастные руководители хозяйств на основании выявленных несоответствий организуют работу по их устранению.</w:t>
      </w:r>
    </w:p>
    <w:p w:rsidR="00CD1EDB" w:rsidRPr="00687BC4" w:rsidRDefault="00CD1EDB" w:rsidP="00237225">
      <w:pPr>
        <w:shd w:val="clear" w:color="auto" w:fill="FFFFFF"/>
        <w:tabs>
          <w:tab w:val="left" w:pos="1080"/>
          <w:tab w:val="left" w:pos="1134"/>
        </w:tabs>
        <w:spacing w:line="360" w:lineRule="exact"/>
        <w:ind w:firstLine="709"/>
        <w:jc w:val="both"/>
        <w:rPr>
          <w:sz w:val="28"/>
          <w:szCs w:val="28"/>
        </w:rPr>
      </w:pPr>
      <w:r w:rsidRPr="00687BC4">
        <w:rPr>
          <w:sz w:val="28"/>
          <w:szCs w:val="28"/>
        </w:rPr>
        <w:t xml:space="preserve">Сведения об отступлениях в содержании объектов инфраструктуры, требующих ограничения скорости или закрытия движения, немедленно передаются сменному работнику </w:t>
      </w:r>
      <w:r w:rsidR="00C47C7C" w:rsidRPr="00687BC4">
        <w:rPr>
          <w:sz w:val="28"/>
          <w:szCs w:val="28"/>
        </w:rPr>
        <w:t xml:space="preserve">железнодорожной </w:t>
      </w:r>
      <w:r w:rsidRPr="00687BC4">
        <w:rPr>
          <w:sz w:val="28"/>
          <w:szCs w:val="28"/>
        </w:rPr>
        <w:t>станции (дежурному по железнодорожной станции, дежурному по сортировочной горке, диспетчеру маневровому железнодорожной станции</w:t>
      </w:r>
      <w:r w:rsidR="00C47C7C" w:rsidRPr="00687BC4">
        <w:rPr>
          <w:sz w:val="28"/>
          <w:szCs w:val="28"/>
        </w:rPr>
        <w:t xml:space="preserve"> и др.</w:t>
      </w:r>
      <w:r w:rsidRPr="00687BC4">
        <w:rPr>
          <w:sz w:val="28"/>
          <w:szCs w:val="28"/>
        </w:rPr>
        <w:t xml:space="preserve">) для принятия </w:t>
      </w:r>
      <w:r w:rsidR="00766F4C" w:rsidRPr="00687BC4">
        <w:rPr>
          <w:sz w:val="28"/>
          <w:szCs w:val="28"/>
        </w:rPr>
        <w:t xml:space="preserve">оперативных </w:t>
      </w:r>
      <w:r w:rsidRPr="00687BC4">
        <w:rPr>
          <w:sz w:val="28"/>
          <w:szCs w:val="28"/>
        </w:rPr>
        <w:t>мер.</w:t>
      </w:r>
    </w:p>
    <w:p w:rsidR="00CD1EDB" w:rsidRPr="00687BC4" w:rsidRDefault="00CD1EDB" w:rsidP="00432BD3">
      <w:pPr>
        <w:pStyle w:val="ab"/>
        <w:numPr>
          <w:ilvl w:val="0"/>
          <w:numId w:val="2"/>
        </w:numPr>
        <w:shd w:val="clear" w:color="auto" w:fill="FFFFFF"/>
        <w:tabs>
          <w:tab w:val="left" w:pos="1080"/>
          <w:tab w:val="left" w:pos="1134"/>
        </w:tabs>
        <w:spacing w:after="0" w:line="360" w:lineRule="exact"/>
        <w:ind w:left="0" w:firstLine="709"/>
        <w:jc w:val="both"/>
        <w:rPr>
          <w:rFonts w:ascii="Times New Roman" w:hAnsi="Times New Roman"/>
          <w:sz w:val="28"/>
          <w:szCs w:val="28"/>
        </w:rPr>
      </w:pPr>
      <w:r w:rsidRPr="00687BC4">
        <w:rPr>
          <w:rFonts w:ascii="Times New Roman" w:hAnsi="Times New Roman"/>
          <w:sz w:val="28"/>
          <w:szCs w:val="28"/>
        </w:rPr>
        <w:t xml:space="preserve">По результатам </w:t>
      </w:r>
      <w:r w:rsidR="002275C1" w:rsidRPr="00687BC4">
        <w:rPr>
          <w:rFonts w:ascii="Times New Roman" w:hAnsi="Times New Roman"/>
          <w:sz w:val="28"/>
          <w:szCs w:val="28"/>
        </w:rPr>
        <w:t>проверки</w:t>
      </w:r>
      <w:r w:rsidRPr="00687BC4">
        <w:rPr>
          <w:rFonts w:ascii="Times New Roman" w:hAnsi="Times New Roman"/>
          <w:sz w:val="28"/>
          <w:szCs w:val="28"/>
        </w:rPr>
        <w:t xml:space="preserve"> руководители региональных дирекций</w:t>
      </w:r>
      <w:r w:rsidR="00656555" w:rsidRPr="00687BC4">
        <w:rPr>
          <w:rFonts w:ascii="Times New Roman" w:hAnsi="Times New Roman"/>
          <w:sz w:val="28"/>
          <w:szCs w:val="28"/>
        </w:rPr>
        <w:t>, служб</w:t>
      </w:r>
      <w:r w:rsidR="005E54AA" w:rsidRPr="00687BC4">
        <w:rPr>
          <w:rFonts w:ascii="Times New Roman" w:hAnsi="Times New Roman"/>
          <w:sz w:val="28"/>
          <w:szCs w:val="28"/>
        </w:rPr>
        <w:t>,</w:t>
      </w:r>
      <w:r w:rsidR="002275C1" w:rsidRPr="00687BC4">
        <w:rPr>
          <w:rFonts w:ascii="Times New Roman" w:hAnsi="Times New Roman"/>
          <w:sz w:val="28"/>
          <w:szCs w:val="28"/>
        </w:rPr>
        <w:t xml:space="preserve"> центров,</w:t>
      </w:r>
      <w:r w:rsidRPr="00687BC4">
        <w:rPr>
          <w:rFonts w:ascii="Times New Roman" w:hAnsi="Times New Roman"/>
          <w:sz w:val="28"/>
          <w:szCs w:val="28"/>
        </w:rPr>
        <w:t xml:space="preserve"> </w:t>
      </w:r>
      <w:r w:rsidR="002275C1" w:rsidRPr="00687BC4">
        <w:rPr>
          <w:rFonts w:ascii="Times New Roman" w:hAnsi="Times New Roman"/>
          <w:sz w:val="28"/>
          <w:szCs w:val="28"/>
        </w:rPr>
        <w:t>филиалов</w:t>
      </w:r>
      <w:r w:rsidRPr="00687BC4">
        <w:rPr>
          <w:rFonts w:ascii="Times New Roman" w:hAnsi="Times New Roman"/>
          <w:sz w:val="28"/>
          <w:szCs w:val="28"/>
        </w:rPr>
        <w:t xml:space="preserve"> ДО и иных организаций в суточный срок оформляют справки о выявленных в ходе </w:t>
      </w:r>
      <w:r w:rsidR="00D02340" w:rsidRPr="00687BC4">
        <w:rPr>
          <w:rFonts w:ascii="Times New Roman" w:hAnsi="Times New Roman"/>
          <w:sz w:val="28"/>
          <w:szCs w:val="28"/>
        </w:rPr>
        <w:t>проверки</w:t>
      </w:r>
      <w:r w:rsidRPr="00687BC4">
        <w:rPr>
          <w:rFonts w:ascii="Times New Roman" w:hAnsi="Times New Roman"/>
          <w:sz w:val="28"/>
          <w:szCs w:val="28"/>
        </w:rPr>
        <w:t xml:space="preserve"> несоответствиях в содержании находящихся в </w:t>
      </w:r>
      <w:r w:rsidR="00D02340" w:rsidRPr="00687BC4">
        <w:rPr>
          <w:rFonts w:ascii="Times New Roman" w:hAnsi="Times New Roman"/>
          <w:sz w:val="28"/>
          <w:szCs w:val="28"/>
        </w:rPr>
        <w:t xml:space="preserve">их </w:t>
      </w:r>
      <w:r w:rsidRPr="00687BC4">
        <w:rPr>
          <w:rFonts w:ascii="Times New Roman" w:hAnsi="Times New Roman"/>
          <w:sz w:val="28"/>
          <w:szCs w:val="28"/>
        </w:rPr>
        <w:t>ведении объектов инфраструктуры с указанием сроков их устранения. Оформленные справки направляются заместителю главного ревизора по безопасно</w:t>
      </w:r>
      <w:r w:rsidR="00D02340" w:rsidRPr="00687BC4">
        <w:rPr>
          <w:rFonts w:ascii="Times New Roman" w:hAnsi="Times New Roman"/>
          <w:sz w:val="28"/>
          <w:szCs w:val="28"/>
        </w:rPr>
        <w:t>сти движения поездов (по территориальному управлению</w:t>
      </w:r>
      <w:r w:rsidRPr="00687BC4">
        <w:rPr>
          <w:rFonts w:ascii="Times New Roman" w:hAnsi="Times New Roman"/>
          <w:sz w:val="28"/>
          <w:szCs w:val="28"/>
        </w:rPr>
        <w:t>), копии заместителю начальника железной дороги – главному ревизору по безопасности движения поездов.</w:t>
      </w:r>
    </w:p>
    <w:p w:rsidR="00CD1EDB" w:rsidRPr="00687BC4" w:rsidRDefault="00CD1EDB" w:rsidP="00237225">
      <w:pPr>
        <w:shd w:val="clear" w:color="auto" w:fill="FFFFFF"/>
        <w:tabs>
          <w:tab w:val="left" w:pos="1080"/>
          <w:tab w:val="left" w:pos="1134"/>
        </w:tabs>
        <w:spacing w:line="360" w:lineRule="exact"/>
        <w:ind w:firstLine="709"/>
        <w:jc w:val="both"/>
        <w:rPr>
          <w:sz w:val="28"/>
          <w:szCs w:val="28"/>
        </w:rPr>
      </w:pPr>
      <w:r w:rsidRPr="00237225">
        <w:rPr>
          <w:sz w:val="28"/>
          <w:szCs w:val="28"/>
        </w:rPr>
        <w:t xml:space="preserve">На основании справок </w:t>
      </w:r>
      <w:r w:rsidR="00656555" w:rsidRPr="00237225">
        <w:rPr>
          <w:sz w:val="28"/>
          <w:szCs w:val="28"/>
        </w:rPr>
        <w:t xml:space="preserve">работниками аппарата главного ревизора по безопасности движения поездов </w:t>
      </w:r>
      <w:r w:rsidRPr="00237225">
        <w:rPr>
          <w:sz w:val="28"/>
          <w:szCs w:val="28"/>
        </w:rPr>
        <w:t xml:space="preserve">формируется акт, в котором указываются выявленные в ходе осмотра несоответствия в содержании объектов </w:t>
      </w:r>
      <w:r w:rsidRPr="00237225">
        <w:rPr>
          <w:sz w:val="28"/>
          <w:szCs w:val="28"/>
        </w:rPr>
        <w:lastRenderedPageBreak/>
        <w:t xml:space="preserve">инфраструктуры </w:t>
      </w:r>
      <w:r w:rsidRPr="00687BC4">
        <w:rPr>
          <w:sz w:val="28"/>
          <w:szCs w:val="28"/>
        </w:rPr>
        <w:t>и</w:t>
      </w:r>
      <w:r w:rsidR="00AB5396" w:rsidRPr="00687BC4">
        <w:rPr>
          <w:sz w:val="28"/>
          <w:szCs w:val="28"/>
        </w:rPr>
        <w:t xml:space="preserve"> сроки их устранения,</w:t>
      </w:r>
      <w:r w:rsidRPr="00687BC4">
        <w:rPr>
          <w:sz w:val="28"/>
          <w:szCs w:val="28"/>
        </w:rPr>
        <w:t xml:space="preserve"> перечисляются запретные меры, наложенные по результатам </w:t>
      </w:r>
      <w:r w:rsidR="00AA2D0B" w:rsidRPr="00687BC4">
        <w:rPr>
          <w:sz w:val="28"/>
          <w:szCs w:val="28"/>
        </w:rPr>
        <w:t>проверки</w:t>
      </w:r>
      <w:r w:rsidRPr="00687BC4">
        <w:rPr>
          <w:sz w:val="28"/>
          <w:szCs w:val="28"/>
        </w:rPr>
        <w:t xml:space="preserve">. </w:t>
      </w:r>
    </w:p>
    <w:p w:rsidR="00CD1EDB" w:rsidRPr="00687BC4" w:rsidRDefault="00CD1EDB"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687BC4">
        <w:rPr>
          <w:rFonts w:ascii="Times New Roman" w:hAnsi="Times New Roman"/>
          <w:sz w:val="28"/>
          <w:szCs w:val="28"/>
        </w:rPr>
        <w:t xml:space="preserve">Сведения о запретных мерах, наложенных по результатам </w:t>
      </w:r>
      <w:r w:rsidR="00AA2D0B" w:rsidRPr="00687BC4">
        <w:rPr>
          <w:rFonts w:ascii="Times New Roman" w:hAnsi="Times New Roman"/>
          <w:sz w:val="28"/>
          <w:szCs w:val="28"/>
        </w:rPr>
        <w:t>проверки</w:t>
      </w:r>
      <w:r w:rsidRPr="00687BC4">
        <w:rPr>
          <w:rFonts w:ascii="Times New Roman" w:hAnsi="Times New Roman"/>
          <w:sz w:val="28"/>
          <w:szCs w:val="28"/>
        </w:rPr>
        <w:t xml:space="preserve">, члены комиссии направляют руководителям </w:t>
      </w:r>
      <w:r w:rsidR="00D02340" w:rsidRPr="00687BC4">
        <w:rPr>
          <w:rFonts w:ascii="Times New Roman" w:hAnsi="Times New Roman"/>
          <w:sz w:val="28"/>
          <w:szCs w:val="28"/>
        </w:rPr>
        <w:t xml:space="preserve">причастных </w:t>
      </w:r>
      <w:r w:rsidRPr="00687BC4">
        <w:rPr>
          <w:rFonts w:ascii="Times New Roman" w:hAnsi="Times New Roman"/>
          <w:sz w:val="28"/>
          <w:szCs w:val="28"/>
        </w:rPr>
        <w:t>региональных дирекций</w:t>
      </w:r>
      <w:r w:rsidR="005E54AA" w:rsidRPr="00687BC4">
        <w:rPr>
          <w:rFonts w:ascii="Times New Roman" w:hAnsi="Times New Roman"/>
          <w:sz w:val="28"/>
          <w:szCs w:val="28"/>
        </w:rPr>
        <w:t>,</w:t>
      </w:r>
      <w:r w:rsidR="00D02340" w:rsidRPr="00687BC4">
        <w:rPr>
          <w:rFonts w:ascii="Times New Roman" w:hAnsi="Times New Roman"/>
          <w:sz w:val="28"/>
          <w:szCs w:val="28"/>
        </w:rPr>
        <w:t xml:space="preserve"> центров,</w:t>
      </w:r>
      <w:r w:rsidRPr="00687BC4">
        <w:rPr>
          <w:rFonts w:ascii="Times New Roman" w:hAnsi="Times New Roman"/>
          <w:sz w:val="28"/>
          <w:szCs w:val="28"/>
        </w:rPr>
        <w:t xml:space="preserve"> </w:t>
      </w:r>
      <w:r w:rsidR="00EE5D20" w:rsidRPr="00687BC4">
        <w:rPr>
          <w:rFonts w:ascii="Times New Roman" w:hAnsi="Times New Roman"/>
          <w:sz w:val="28"/>
          <w:szCs w:val="28"/>
        </w:rPr>
        <w:t>филиалов</w:t>
      </w:r>
      <w:r w:rsidRPr="00687BC4">
        <w:rPr>
          <w:rFonts w:ascii="Times New Roman" w:hAnsi="Times New Roman"/>
          <w:sz w:val="28"/>
          <w:szCs w:val="28"/>
        </w:rPr>
        <w:t xml:space="preserve"> ДО</w:t>
      </w:r>
      <w:r w:rsidR="00EE5D20" w:rsidRPr="00687BC4">
        <w:rPr>
          <w:rFonts w:ascii="Times New Roman" w:hAnsi="Times New Roman"/>
          <w:sz w:val="28"/>
          <w:szCs w:val="28"/>
        </w:rPr>
        <w:t xml:space="preserve"> и иных организаций</w:t>
      </w:r>
      <w:r w:rsidRPr="00687BC4">
        <w:rPr>
          <w:rFonts w:ascii="Times New Roman" w:hAnsi="Times New Roman"/>
          <w:sz w:val="28"/>
          <w:szCs w:val="28"/>
        </w:rPr>
        <w:t>, а также дежурному персоналу причастных хозяйств и начальнику Центра управления содержанием инфраструктуры для контроля за устранением вызвавших их несоответствий.</w:t>
      </w:r>
    </w:p>
    <w:p w:rsidR="00656555" w:rsidRPr="00687BC4" w:rsidRDefault="00656555" w:rsidP="00237225">
      <w:pPr>
        <w:shd w:val="clear" w:color="auto" w:fill="FFFFFF"/>
        <w:tabs>
          <w:tab w:val="left" w:pos="1134"/>
        </w:tabs>
        <w:spacing w:line="360" w:lineRule="exact"/>
        <w:ind w:firstLine="709"/>
        <w:jc w:val="both"/>
        <w:rPr>
          <w:sz w:val="28"/>
          <w:szCs w:val="28"/>
        </w:rPr>
      </w:pPr>
      <w:r w:rsidRPr="00687BC4">
        <w:rPr>
          <w:sz w:val="28"/>
          <w:szCs w:val="28"/>
        </w:rPr>
        <w:t>Члены комиссии несут персональную ответственность за полноту выявленных несоответствий.</w:t>
      </w:r>
    </w:p>
    <w:p w:rsidR="00CD1EDB" w:rsidRPr="00237225" w:rsidRDefault="00CD1EDB" w:rsidP="00432BD3">
      <w:pPr>
        <w:pStyle w:val="ab"/>
        <w:numPr>
          <w:ilvl w:val="0"/>
          <w:numId w:val="2"/>
        </w:numPr>
        <w:shd w:val="clear" w:color="auto" w:fill="FFFFFF"/>
        <w:tabs>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По результатам </w:t>
      </w:r>
      <w:r w:rsidR="00AA2D0B" w:rsidRPr="00237225">
        <w:rPr>
          <w:rFonts w:ascii="Times New Roman" w:hAnsi="Times New Roman"/>
          <w:sz w:val="28"/>
          <w:szCs w:val="28"/>
        </w:rPr>
        <w:t>проверки</w:t>
      </w:r>
      <w:r w:rsidRPr="00237225">
        <w:rPr>
          <w:rFonts w:ascii="Times New Roman" w:hAnsi="Times New Roman"/>
          <w:sz w:val="28"/>
          <w:szCs w:val="28"/>
        </w:rPr>
        <w:t xml:space="preserve"> руководители региональных дирекций</w:t>
      </w:r>
      <w:r w:rsidR="005E54AA" w:rsidRPr="00237225">
        <w:rPr>
          <w:rFonts w:ascii="Times New Roman" w:hAnsi="Times New Roman"/>
          <w:sz w:val="28"/>
          <w:szCs w:val="28"/>
        </w:rPr>
        <w:t xml:space="preserve"> и служб,</w:t>
      </w:r>
      <w:r w:rsidR="00D02340" w:rsidRPr="00237225">
        <w:rPr>
          <w:rFonts w:ascii="Times New Roman" w:hAnsi="Times New Roman"/>
          <w:sz w:val="28"/>
          <w:szCs w:val="28"/>
        </w:rPr>
        <w:t xml:space="preserve"> центров,</w:t>
      </w:r>
      <w:r w:rsidRPr="00237225">
        <w:rPr>
          <w:rFonts w:ascii="Times New Roman" w:hAnsi="Times New Roman"/>
          <w:sz w:val="28"/>
          <w:szCs w:val="28"/>
        </w:rPr>
        <w:t xml:space="preserve"> </w:t>
      </w:r>
      <w:r w:rsidR="00EE5D20" w:rsidRPr="00237225">
        <w:rPr>
          <w:rFonts w:ascii="Times New Roman" w:hAnsi="Times New Roman"/>
          <w:sz w:val="28"/>
          <w:szCs w:val="28"/>
        </w:rPr>
        <w:t xml:space="preserve">филиалов ДО </w:t>
      </w:r>
      <w:r w:rsidRPr="00237225">
        <w:rPr>
          <w:rFonts w:ascii="Times New Roman" w:hAnsi="Times New Roman"/>
          <w:sz w:val="28"/>
          <w:szCs w:val="28"/>
        </w:rPr>
        <w:t xml:space="preserve">и иных организаций на основании составленного акта осмотра в </w:t>
      </w:r>
      <w:r w:rsidR="00E722B3" w:rsidRPr="00237225">
        <w:rPr>
          <w:rFonts w:ascii="Times New Roman" w:hAnsi="Times New Roman"/>
          <w:sz w:val="28"/>
          <w:szCs w:val="28"/>
        </w:rPr>
        <w:t xml:space="preserve">течение </w:t>
      </w:r>
      <w:r w:rsidRPr="00237225">
        <w:rPr>
          <w:rFonts w:ascii="Times New Roman" w:hAnsi="Times New Roman"/>
          <w:sz w:val="28"/>
          <w:szCs w:val="28"/>
        </w:rPr>
        <w:t>трех</w:t>
      </w:r>
      <w:r w:rsidR="00E722B3" w:rsidRPr="00237225">
        <w:rPr>
          <w:rFonts w:ascii="Times New Roman" w:hAnsi="Times New Roman"/>
          <w:sz w:val="28"/>
          <w:szCs w:val="28"/>
        </w:rPr>
        <w:t xml:space="preserve"> рабочих дней</w:t>
      </w:r>
      <w:r w:rsidRPr="00237225">
        <w:rPr>
          <w:rFonts w:ascii="Times New Roman" w:hAnsi="Times New Roman"/>
          <w:sz w:val="28"/>
          <w:szCs w:val="28"/>
        </w:rPr>
        <w:t xml:space="preserve"> разрабатывают предложения по корректирующим и предупреждающим мерам.</w:t>
      </w:r>
    </w:p>
    <w:p w:rsidR="00CD1EDB" w:rsidRPr="00237225" w:rsidRDefault="00CD1EDB" w:rsidP="00432BD3">
      <w:pPr>
        <w:pStyle w:val="ab"/>
        <w:numPr>
          <w:ilvl w:val="0"/>
          <w:numId w:val="2"/>
        </w:numPr>
        <w:shd w:val="clear" w:color="auto" w:fill="FFFFFF"/>
        <w:tabs>
          <w:tab w:val="left" w:pos="1134"/>
        </w:tabs>
        <w:spacing w:line="360" w:lineRule="exact"/>
        <w:ind w:left="0" w:firstLine="709"/>
        <w:jc w:val="both"/>
        <w:rPr>
          <w:rFonts w:ascii="Times New Roman" w:hAnsi="Times New Roman"/>
          <w:strike/>
          <w:sz w:val="28"/>
          <w:szCs w:val="28"/>
        </w:rPr>
      </w:pPr>
      <w:r w:rsidRPr="00237225">
        <w:rPr>
          <w:rFonts w:ascii="Times New Roman" w:hAnsi="Times New Roman"/>
          <w:sz w:val="28"/>
          <w:szCs w:val="28"/>
        </w:rPr>
        <w:t xml:space="preserve">Предложения по корректирующим и предупреждающим мерам передаются члену комиссии, ответственному по распоряжению начальника железной дороги за подготовку итоговых документов по результатам </w:t>
      </w:r>
      <w:r w:rsidR="00D02340" w:rsidRPr="00237225">
        <w:rPr>
          <w:rFonts w:ascii="Times New Roman" w:hAnsi="Times New Roman"/>
          <w:sz w:val="28"/>
          <w:szCs w:val="28"/>
        </w:rPr>
        <w:t>проверки</w:t>
      </w:r>
      <w:r w:rsidR="00AA2D0B" w:rsidRPr="00237225">
        <w:rPr>
          <w:rFonts w:ascii="Times New Roman" w:hAnsi="Times New Roman"/>
          <w:sz w:val="28"/>
          <w:szCs w:val="28"/>
        </w:rPr>
        <w:t xml:space="preserve"> каждого региона железной дороги</w:t>
      </w:r>
      <w:r w:rsidR="00E722B3" w:rsidRPr="00237225">
        <w:rPr>
          <w:rFonts w:ascii="Times New Roman" w:hAnsi="Times New Roman"/>
          <w:sz w:val="28"/>
          <w:szCs w:val="28"/>
        </w:rPr>
        <w:t xml:space="preserve"> для составления дорожной карты</w:t>
      </w:r>
      <w:r w:rsidRPr="00237225">
        <w:rPr>
          <w:rFonts w:ascii="Times New Roman" w:hAnsi="Times New Roman"/>
          <w:sz w:val="28"/>
          <w:szCs w:val="28"/>
        </w:rPr>
        <w:t>.</w:t>
      </w:r>
    </w:p>
    <w:p w:rsidR="00CD1EDB" w:rsidRPr="00237225" w:rsidRDefault="00CD1EDB" w:rsidP="00237225">
      <w:pPr>
        <w:shd w:val="clear" w:color="auto" w:fill="FFFFFF"/>
        <w:tabs>
          <w:tab w:val="left" w:pos="1134"/>
        </w:tabs>
        <w:spacing w:before="120" w:after="120" w:line="360" w:lineRule="exact"/>
        <w:ind w:firstLine="709"/>
        <w:jc w:val="center"/>
        <w:rPr>
          <w:sz w:val="28"/>
          <w:szCs w:val="28"/>
        </w:rPr>
      </w:pPr>
      <w:r w:rsidRPr="00237225">
        <w:rPr>
          <w:sz w:val="28"/>
          <w:szCs w:val="28"/>
        </w:rPr>
        <w:t xml:space="preserve">Порядок разбора результатов </w:t>
      </w:r>
      <w:r w:rsidR="00D02340" w:rsidRPr="00237225">
        <w:rPr>
          <w:sz w:val="28"/>
          <w:szCs w:val="28"/>
        </w:rPr>
        <w:t>проверки</w:t>
      </w:r>
    </w:p>
    <w:p w:rsidR="004C7D73" w:rsidRPr="00237225" w:rsidRDefault="004C7D73" w:rsidP="00432BD3">
      <w:pPr>
        <w:pStyle w:val="ab"/>
        <w:numPr>
          <w:ilvl w:val="0"/>
          <w:numId w:val="2"/>
        </w:numPr>
        <w:shd w:val="clear" w:color="auto" w:fill="FFFFFF"/>
        <w:tabs>
          <w:tab w:val="left" w:pos="0"/>
          <w:tab w:val="left" w:pos="842"/>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Разбор результатов проверки каждого региона железной дороги подводит начальник железной дороги. </w:t>
      </w:r>
    </w:p>
    <w:p w:rsidR="00DE6832" w:rsidRPr="00237225" w:rsidRDefault="00DE6832" w:rsidP="00432BD3">
      <w:pPr>
        <w:pStyle w:val="ab"/>
        <w:numPr>
          <w:ilvl w:val="0"/>
          <w:numId w:val="2"/>
        </w:numPr>
        <w:shd w:val="clear" w:color="auto" w:fill="FFFFFF"/>
        <w:tabs>
          <w:tab w:val="left" w:pos="1134"/>
          <w:tab w:val="left" w:pos="1450"/>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В ходе разбора члены комиссии докладывают:</w:t>
      </w:r>
    </w:p>
    <w:p w:rsidR="00DE6832" w:rsidRPr="00CF4F05" w:rsidRDefault="00B24640"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1) </w:t>
      </w:r>
      <w:r w:rsidR="00DE6832" w:rsidRPr="00CF4F05">
        <w:rPr>
          <w:sz w:val="28"/>
          <w:szCs w:val="28"/>
        </w:rPr>
        <w:t xml:space="preserve">о причинах выявленных несоответствий </w:t>
      </w:r>
      <w:r w:rsidR="00687BC4" w:rsidRPr="00CF4F05">
        <w:rPr>
          <w:sz w:val="28"/>
          <w:szCs w:val="28"/>
        </w:rPr>
        <w:t xml:space="preserve">и нарушений </w:t>
      </w:r>
      <w:r w:rsidR="00DE6832" w:rsidRPr="00CF4F05">
        <w:rPr>
          <w:sz w:val="28"/>
          <w:szCs w:val="28"/>
        </w:rPr>
        <w:t>в содержании объектов инфраструктуры;</w:t>
      </w:r>
    </w:p>
    <w:p w:rsidR="00DE6832" w:rsidRPr="00237225" w:rsidRDefault="00B24640"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2) </w:t>
      </w:r>
      <w:r w:rsidR="00DE6832" w:rsidRPr="00237225">
        <w:rPr>
          <w:sz w:val="28"/>
          <w:szCs w:val="28"/>
        </w:rPr>
        <w:t>о выполнении в истекший период времени (после проведения предшествующей проверки) задач, связанных с приведением своих хозяйств в соответствие с установленными требованиями и обеспечением безопасности движения поездов;</w:t>
      </w:r>
    </w:p>
    <w:p w:rsidR="00DE6832" w:rsidRPr="00237225" w:rsidRDefault="00B24640" w:rsidP="00237225">
      <w:pPr>
        <w:shd w:val="clear" w:color="auto" w:fill="FFFFFF"/>
        <w:tabs>
          <w:tab w:val="left" w:pos="0"/>
          <w:tab w:val="left" w:pos="1134"/>
        </w:tabs>
        <w:spacing w:line="360" w:lineRule="exact"/>
        <w:ind w:firstLine="709"/>
        <w:jc w:val="both"/>
        <w:rPr>
          <w:sz w:val="28"/>
          <w:szCs w:val="28"/>
        </w:rPr>
      </w:pPr>
      <w:r w:rsidRPr="00237225">
        <w:rPr>
          <w:sz w:val="28"/>
          <w:szCs w:val="28"/>
        </w:rPr>
        <w:t xml:space="preserve">3) </w:t>
      </w:r>
      <w:r w:rsidR="00DE6832" w:rsidRPr="00237225">
        <w:rPr>
          <w:sz w:val="28"/>
          <w:szCs w:val="28"/>
        </w:rPr>
        <w:t>о принятых управленческих решениях по снижению</w:t>
      </w:r>
      <w:r w:rsidR="00DE6832" w:rsidRPr="00195F44">
        <w:rPr>
          <w:sz w:val="28"/>
          <w:szCs w:val="28"/>
        </w:rPr>
        <w:t xml:space="preserve"> влияния</w:t>
      </w:r>
      <w:r w:rsidR="00DE6832" w:rsidRPr="00237225">
        <w:rPr>
          <w:sz w:val="28"/>
          <w:szCs w:val="28"/>
        </w:rPr>
        <w:t xml:space="preserve"> факторов риска возникновения транспортных происшествий и событий;</w:t>
      </w:r>
    </w:p>
    <w:p w:rsidR="00DE6832" w:rsidRPr="00237225" w:rsidRDefault="00B24640" w:rsidP="00237225">
      <w:pPr>
        <w:shd w:val="clear" w:color="auto" w:fill="FFFFFF"/>
        <w:tabs>
          <w:tab w:val="left" w:pos="0"/>
          <w:tab w:val="left" w:pos="842"/>
          <w:tab w:val="left" w:pos="1134"/>
        </w:tabs>
        <w:spacing w:line="360" w:lineRule="exact"/>
        <w:ind w:firstLine="709"/>
        <w:jc w:val="both"/>
        <w:rPr>
          <w:sz w:val="28"/>
          <w:szCs w:val="28"/>
        </w:rPr>
      </w:pPr>
      <w:r w:rsidRPr="00237225">
        <w:rPr>
          <w:sz w:val="28"/>
          <w:szCs w:val="28"/>
        </w:rPr>
        <w:t xml:space="preserve">4) </w:t>
      </w:r>
      <w:r w:rsidR="00DE6832" w:rsidRPr="00237225">
        <w:rPr>
          <w:sz w:val="28"/>
          <w:szCs w:val="28"/>
        </w:rPr>
        <w:t>о предложениях по повышению уровня трудовой и технологической дисциплины, технологического обеспечения работ, совершенствованию системы обучения и повышения квалификации, совершенствованию системы материально-технического обеспечения и структуры управления, обеспечению безопасности движения поездов;</w:t>
      </w:r>
    </w:p>
    <w:p w:rsidR="00DE6832" w:rsidRPr="00237225" w:rsidRDefault="00B24640" w:rsidP="00237225">
      <w:pPr>
        <w:shd w:val="clear" w:color="auto" w:fill="FFFFFF"/>
        <w:tabs>
          <w:tab w:val="left" w:pos="0"/>
          <w:tab w:val="left" w:pos="842"/>
          <w:tab w:val="left" w:pos="1134"/>
        </w:tabs>
        <w:spacing w:line="360" w:lineRule="exact"/>
        <w:ind w:firstLine="709"/>
        <w:jc w:val="both"/>
        <w:rPr>
          <w:sz w:val="28"/>
          <w:szCs w:val="28"/>
        </w:rPr>
      </w:pPr>
      <w:r w:rsidRPr="00237225">
        <w:rPr>
          <w:sz w:val="28"/>
          <w:szCs w:val="28"/>
        </w:rPr>
        <w:t xml:space="preserve">5) </w:t>
      </w:r>
      <w:r w:rsidR="00DE6832" w:rsidRPr="00237225">
        <w:rPr>
          <w:sz w:val="28"/>
          <w:szCs w:val="28"/>
        </w:rPr>
        <w:t>о поощрении или привлечении к ответственности работников и руководителей региональных дирекций</w:t>
      </w:r>
      <w:r w:rsidR="005E54AA" w:rsidRPr="00237225">
        <w:rPr>
          <w:sz w:val="28"/>
          <w:szCs w:val="28"/>
        </w:rPr>
        <w:t>,</w:t>
      </w:r>
      <w:r w:rsidR="00DE6832" w:rsidRPr="00237225">
        <w:rPr>
          <w:sz w:val="28"/>
          <w:szCs w:val="28"/>
        </w:rPr>
        <w:t xml:space="preserve"> центров, филиалов ДО, </w:t>
      </w:r>
      <w:r w:rsidR="00687BC4" w:rsidRPr="00CF4F05">
        <w:rPr>
          <w:sz w:val="28"/>
          <w:szCs w:val="28"/>
        </w:rPr>
        <w:t xml:space="preserve">их </w:t>
      </w:r>
      <w:r w:rsidR="00DE6832" w:rsidRPr="00CF4F05">
        <w:rPr>
          <w:sz w:val="28"/>
          <w:szCs w:val="28"/>
        </w:rPr>
        <w:t>структурных подразделений, железнодорожных станций за добросовестное или</w:t>
      </w:r>
      <w:r w:rsidR="00DE6832" w:rsidRPr="00237225">
        <w:rPr>
          <w:sz w:val="28"/>
          <w:szCs w:val="28"/>
        </w:rPr>
        <w:t xml:space="preserve"> недобросовестное, соответственно, выполнение должностных обязанностей.</w:t>
      </w:r>
    </w:p>
    <w:p w:rsidR="004C7D73" w:rsidRPr="00237225" w:rsidRDefault="004C7D73" w:rsidP="00432BD3">
      <w:pPr>
        <w:pStyle w:val="ab"/>
        <w:numPr>
          <w:ilvl w:val="0"/>
          <w:numId w:val="2"/>
        </w:numPr>
        <w:shd w:val="clear" w:color="auto" w:fill="FFFFFF"/>
        <w:tabs>
          <w:tab w:val="left" w:pos="0"/>
          <w:tab w:val="left" w:pos="842"/>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lastRenderedPageBreak/>
        <w:t>По результатам разбора</w:t>
      </w:r>
      <w:r w:rsidR="00766F4C" w:rsidRPr="00237225">
        <w:rPr>
          <w:rFonts w:ascii="Times New Roman" w:hAnsi="Times New Roman"/>
          <w:sz w:val="28"/>
          <w:szCs w:val="28"/>
        </w:rPr>
        <w:t xml:space="preserve"> в течени</w:t>
      </w:r>
      <w:r w:rsidR="000C0853" w:rsidRPr="00237225">
        <w:rPr>
          <w:rFonts w:ascii="Times New Roman" w:hAnsi="Times New Roman"/>
          <w:sz w:val="28"/>
          <w:szCs w:val="28"/>
        </w:rPr>
        <w:t>е</w:t>
      </w:r>
      <w:r w:rsidR="00766F4C" w:rsidRPr="00237225">
        <w:rPr>
          <w:rFonts w:ascii="Times New Roman" w:hAnsi="Times New Roman"/>
          <w:sz w:val="28"/>
          <w:szCs w:val="28"/>
        </w:rPr>
        <w:t xml:space="preserve"> трех рабочих дней оформляется протокол разбора проверки и </w:t>
      </w:r>
      <w:r w:rsidRPr="00237225">
        <w:rPr>
          <w:rFonts w:ascii="Times New Roman" w:hAnsi="Times New Roman"/>
          <w:sz w:val="28"/>
          <w:szCs w:val="28"/>
        </w:rPr>
        <w:t>в недельный срок составляется дорожная карта</w:t>
      </w:r>
      <w:r w:rsidR="00766F4C" w:rsidRPr="00237225">
        <w:rPr>
          <w:rFonts w:ascii="Times New Roman" w:hAnsi="Times New Roman"/>
          <w:sz w:val="28"/>
          <w:szCs w:val="28"/>
        </w:rPr>
        <w:t>, которая утверждается заместителем начальника железной дороги (по территориальному управлению)</w:t>
      </w:r>
      <w:r w:rsidRPr="00237225">
        <w:rPr>
          <w:rFonts w:ascii="Times New Roman" w:hAnsi="Times New Roman"/>
          <w:sz w:val="28"/>
          <w:szCs w:val="28"/>
        </w:rPr>
        <w:t xml:space="preserve">. При необходимости издается приказ </w:t>
      </w:r>
      <w:r w:rsidR="003C3B96" w:rsidRPr="00237225">
        <w:rPr>
          <w:rFonts w:ascii="Times New Roman" w:hAnsi="Times New Roman"/>
          <w:sz w:val="28"/>
          <w:szCs w:val="28"/>
        </w:rPr>
        <w:t xml:space="preserve">железной дороги </w:t>
      </w:r>
      <w:r w:rsidRPr="00237225">
        <w:rPr>
          <w:rFonts w:ascii="Times New Roman" w:hAnsi="Times New Roman"/>
          <w:sz w:val="28"/>
          <w:szCs w:val="28"/>
        </w:rPr>
        <w:t>о поощрении и привлечении к дисциплинарной ответственности отдельных работников.</w:t>
      </w:r>
    </w:p>
    <w:p w:rsidR="004C7D73" w:rsidRPr="00237225" w:rsidRDefault="004C7D73" w:rsidP="00432BD3">
      <w:pPr>
        <w:pStyle w:val="ab"/>
        <w:numPr>
          <w:ilvl w:val="0"/>
          <w:numId w:val="2"/>
        </w:numPr>
        <w:shd w:val="clear" w:color="auto" w:fill="FFFFFF"/>
        <w:tabs>
          <w:tab w:val="left" w:pos="1134"/>
        </w:tabs>
        <w:spacing w:after="0"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Протокол (при наличии – приказ) и </w:t>
      </w:r>
      <w:r w:rsidR="00DE6832" w:rsidRPr="00237225">
        <w:rPr>
          <w:rFonts w:ascii="Times New Roman" w:hAnsi="Times New Roman"/>
          <w:sz w:val="28"/>
          <w:szCs w:val="28"/>
        </w:rPr>
        <w:t>дорожная карта</w:t>
      </w:r>
      <w:r w:rsidRPr="00237225">
        <w:rPr>
          <w:rFonts w:ascii="Times New Roman" w:hAnsi="Times New Roman"/>
          <w:sz w:val="28"/>
          <w:szCs w:val="28"/>
        </w:rPr>
        <w:t xml:space="preserve"> в установленном порядке направляются:</w:t>
      </w:r>
    </w:p>
    <w:p w:rsidR="004C7D73" w:rsidRPr="00237225" w:rsidRDefault="00B24640" w:rsidP="00237225">
      <w:pPr>
        <w:shd w:val="clear" w:color="auto" w:fill="FFFFFF"/>
        <w:tabs>
          <w:tab w:val="left" w:pos="900"/>
          <w:tab w:val="left" w:pos="1134"/>
        </w:tabs>
        <w:spacing w:line="360" w:lineRule="exact"/>
        <w:ind w:firstLine="709"/>
        <w:jc w:val="both"/>
        <w:rPr>
          <w:sz w:val="28"/>
          <w:szCs w:val="28"/>
        </w:rPr>
      </w:pPr>
      <w:r w:rsidRPr="00237225">
        <w:rPr>
          <w:sz w:val="28"/>
          <w:szCs w:val="28"/>
        </w:rPr>
        <w:t xml:space="preserve">1) </w:t>
      </w:r>
      <w:r w:rsidR="004C7D73" w:rsidRPr="00237225">
        <w:rPr>
          <w:sz w:val="28"/>
          <w:szCs w:val="28"/>
        </w:rPr>
        <w:t>руководителям региональных дирекций</w:t>
      </w:r>
      <w:r w:rsidR="005E54AA" w:rsidRPr="00237225">
        <w:rPr>
          <w:sz w:val="28"/>
          <w:szCs w:val="28"/>
        </w:rPr>
        <w:t>,</w:t>
      </w:r>
      <w:r w:rsidR="004C7D73" w:rsidRPr="00237225">
        <w:rPr>
          <w:sz w:val="28"/>
          <w:szCs w:val="28"/>
        </w:rPr>
        <w:t xml:space="preserve"> центров, филиалов ДО и иных организаций для организации в подведомственных им </w:t>
      </w:r>
      <w:r w:rsidR="004C7D73" w:rsidRPr="00237225">
        <w:rPr>
          <w:rFonts w:eastAsia="Times-Roman"/>
          <w:sz w:val="28"/>
          <w:szCs w:val="28"/>
        </w:rPr>
        <w:t>структурных</w:t>
      </w:r>
      <w:r w:rsidR="004C7D73" w:rsidRPr="00237225">
        <w:rPr>
          <w:sz w:val="28"/>
          <w:szCs w:val="28"/>
        </w:rPr>
        <w:t xml:space="preserve"> подразделениях работы по устранению выявленных при </w:t>
      </w:r>
      <w:r w:rsidR="00DE6832" w:rsidRPr="00237225">
        <w:rPr>
          <w:sz w:val="28"/>
          <w:szCs w:val="28"/>
        </w:rPr>
        <w:t xml:space="preserve">проверке </w:t>
      </w:r>
      <w:r w:rsidR="004C7D73" w:rsidRPr="00237225">
        <w:rPr>
          <w:sz w:val="28"/>
          <w:szCs w:val="28"/>
        </w:rPr>
        <w:t>несоответствий;</w:t>
      </w:r>
    </w:p>
    <w:p w:rsidR="004C7D73" w:rsidRPr="00237225" w:rsidRDefault="00B24640" w:rsidP="00237225">
      <w:pPr>
        <w:shd w:val="clear" w:color="auto" w:fill="FFFFFF"/>
        <w:tabs>
          <w:tab w:val="left" w:pos="900"/>
          <w:tab w:val="left" w:pos="1134"/>
        </w:tabs>
        <w:spacing w:line="360" w:lineRule="exact"/>
        <w:ind w:firstLine="709"/>
        <w:jc w:val="both"/>
        <w:rPr>
          <w:sz w:val="28"/>
          <w:szCs w:val="28"/>
        </w:rPr>
      </w:pPr>
      <w:r w:rsidRPr="00237225">
        <w:rPr>
          <w:sz w:val="28"/>
          <w:szCs w:val="28"/>
        </w:rPr>
        <w:t xml:space="preserve">2) </w:t>
      </w:r>
      <w:r w:rsidR="004C7D73" w:rsidRPr="00237225">
        <w:rPr>
          <w:sz w:val="28"/>
          <w:szCs w:val="28"/>
        </w:rPr>
        <w:t>заместителю начальника железной дороги (по территориальному управлению) для учета при проведении очередной проверки комиссией под его председательством;</w:t>
      </w:r>
    </w:p>
    <w:p w:rsidR="004C7D73" w:rsidRPr="00237225" w:rsidRDefault="00B24640" w:rsidP="00237225">
      <w:pPr>
        <w:shd w:val="clear" w:color="auto" w:fill="FFFFFF"/>
        <w:tabs>
          <w:tab w:val="left" w:pos="900"/>
          <w:tab w:val="left" w:pos="1134"/>
        </w:tabs>
        <w:spacing w:line="360" w:lineRule="exact"/>
        <w:ind w:firstLine="709"/>
        <w:jc w:val="both"/>
        <w:rPr>
          <w:sz w:val="28"/>
          <w:szCs w:val="28"/>
        </w:rPr>
      </w:pPr>
      <w:r w:rsidRPr="00237225">
        <w:rPr>
          <w:sz w:val="28"/>
          <w:szCs w:val="28"/>
        </w:rPr>
        <w:t xml:space="preserve">3) </w:t>
      </w:r>
      <w:r w:rsidR="004C7D73" w:rsidRPr="00237225">
        <w:rPr>
          <w:sz w:val="28"/>
          <w:szCs w:val="28"/>
        </w:rPr>
        <w:t>заместителю начальника железной дороги – главному ревизору по безопасности движения поездов для организации и проведения контроля устранения несоответствий, выявленных при проверке</w:t>
      </w:r>
      <w:r w:rsidR="00A55075" w:rsidRPr="00237225">
        <w:rPr>
          <w:sz w:val="28"/>
          <w:szCs w:val="28"/>
        </w:rPr>
        <w:t>.</w:t>
      </w:r>
    </w:p>
    <w:p w:rsidR="00DE6832" w:rsidRPr="00237225" w:rsidRDefault="00DE6832" w:rsidP="00432BD3">
      <w:pPr>
        <w:pStyle w:val="ab"/>
        <w:numPr>
          <w:ilvl w:val="0"/>
          <w:numId w:val="2"/>
        </w:numPr>
        <w:shd w:val="clear" w:color="auto" w:fill="FFFFFF"/>
        <w:tabs>
          <w:tab w:val="left" w:pos="1134"/>
          <w:tab w:val="left" w:pos="1450"/>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Итоговый разбор результатов проверки проводит начальник железной дороги не позднее 7 рабочих дней после ее окончания. </w:t>
      </w:r>
    </w:p>
    <w:p w:rsidR="00DE6832" w:rsidRPr="00237225" w:rsidRDefault="00DE6832" w:rsidP="00432BD3">
      <w:pPr>
        <w:pStyle w:val="ab"/>
        <w:numPr>
          <w:ilvl w:val="0"/>
          <w:numId w:val="2"/>
        </w:numPr>
        <w:shd w:val="clear" w:color="auto" w:fill="FFFFFF"/>
        <w:tabs>
          <w:tab w:val="left" w:pos="0"/>
          <w:tab w:val="left" w:pos="842"/>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По результатам разбора </w:t>
      </w:r>
      <w:r w:rsidR="00766F4C" w:rsidRPr="00237225">
        <w:rPr>
          <w:rFonts w:ascii="Times New Roman" w:hAnsi="Times New Roman"/>
          <w:sz w:val="28"/>
          <w:szCs w:val="28"/>
        </w:rPr>
        <w:t xml:space="preserve">в течение трех рабочих дней аппаратом главного ревизора по безопасности движения поездов </w:t>
      </w:r>
      <w:r w:rsidRPr="00237225">
        <w:rPr>
          <w:rFonts w:ascii="Times New Roman" w:hAnsi="Times New Roman"/>
          <w:sz w:val="28"/>
          <w:szCs w:val="28"/>
        </w:rPr>
        <w:t xml:space="preserve">оформляется протокол. При необходимости издается приказ. </w:t>
      </w:r>
    </w:p>
    <w:p w:rsidR="00CD1EDB" w:rsidRPr="00237225" w:rsidRDefault="00CD1EDB" w:rsidP="00432BD3">
      <w:pPr>
        <w:pStyle w:val="ab"/>
        <w:numPr>
          <w:ilvl w:val="0"/>
          <w:numId w:val="2"/>
        </w:numPr>
        <w:shd w:val="clear" w:color="auto" w:fill="FFFFFF"/>
        <w:tabs>
          <w:tab w:val="left" w:pos="900"/>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Все причастные руководители региональных дирекций</w:t>
      </w:r>
      <w:r w:rsidR="005E54AA" w:rsidRPr="00237225">
        <w:rPr>
          <w:rFonts w:ascii="Times New Roman" w:hAnsi="Times New Roman"/>
          <w:sz w:val="28"/>
          <w:szCs w:val="28"/>
        </w:rPr>
        <w:t>,</w:t>
      </w:r>
      <w:r w:rsidRPr="00237225">
        <w:rPr>
          <w:rFonts w:ascii="Times New Roman" w:hAnsi="Times New Roman"/>
          <w:sz w:val="28"/>
          <w:szCs w:val="28"/>
        </w:rPr>
        <w:t xml:space="preserve"> </w:t>
      </w:r>
      <w:r w:rsidR="00D17711" w:rsidRPr="00237225">
        <w:rPr>
          <w:rFonts w:ascii="Times New Roman" w:hAnsi="Times New Roman"/>
          <w:sz w:val="28"/>
          <w:szCs w:val="28"/>
        </w:rPr>
        <w:t xml:space="preserve">центров, филиалов ДО </w:t>
      </w:r>
      <w:r w:rsidR="00EE5D20" w:rsidRPr="00237225">
        <w:rPr>
          <w:rFonts w:ascii="Times New Roman" w:hAnsi="Times New Roman"/>
          <w:sz w:val="28"/>
          <w:szCs w:val="28"/>
        </w:rPr>
        <w:t>и иных организаций</w:t>
      </w:r>
      <w:r w:rsidRPr="00237225">
        <w:rPr>
          <w:rFonts w:ascii="Times New Roman" w:hAnsi="Times New Roman"/>
          <w:sz w:val="28"/>
          <w:szCs w:val="28"/>
        </w:rPr>
        <w:t xml:space="preserve"> направляют в подведомственные им </w:t>
      </w:r>
      <w:r w:rsidRPr="00237225">
        <w:rPr>
          <w:rFonts w:ascii="Times New Roman" w:eastAsia="Times-Roman" w:hAnsi="Times New Roman"/>
          <w:sz w:val="28"/>
          <w:szCs w:val="28"/>
        </w:rPr>
        <w:t>структурные</w:t>
      </w:r>
      <w:r w:rsidRPr="00237225">
        <w:rPr>
          <w:rFonts w:ascii="Times New Roman" w:hAnsi="Times New Roman"/>
          <w:sz w:val="28"/>
          <w:szCs w:val="28"/>
        </w:rPr>
        <w:t xml:space="preserve"> подразделения выписки из </w:t>
      </w:r>
      <w:r w:rsidR="002630F9" w:rsidRPr="00237225">
        <w:rPr>
          <w:rFonts w:ascii="Times New Roman" w:hAnsi="Times New Roman"/>
          <w:sz w:val="28"/>
          <w:szCs w:val="28"/>
        </w:rPr>
        <w:t>протокола</w:t>
      </w:r>
      <w:r w:rsidRPr="00237225">
        <w:rPr>
          <w:rFonts w:ascii="Times New Roman" w:hAnsi="Times New Roman"/>
          <w:sz w:val="28"/>
          <w:szCs w:val="28"/>
        </w:rPr>
        <w:t xml:space="preserve"> начальника железной дороги для устранения выявленных при осмотре несоответствий.</w:t>
      </w:r>
    </w:p>
    <w:p w:rsidR="00CD1EDB" w:rsidRPr="00237225" w:rsidRDefault="00CD1EDB" w:rsidP="00237225">
      <w:pPr>
        <w:shd w:val="clear" w:color="auto" w:fill="FFFFFF"/>
        <w:tabs>
          <w:tab w:val="left" w:pos="1134"/>
        </w:tabs>
        <w:spacing w:before="120" w:after="120" w:line="360" w:lineRule="exact"/>
        <w:ind w:firstLine="709"/>
        <w:rPr>
          <w:sz w:val="28"/>
          <w:szCs w:val="28"/>
        </w:rPr>
      </w:pPr>
      <w:r w:rsidRPr="00237225">
        <w:rPr>
          <w:sz w:val="28"/>
          <w:szCs w:val="28"/>
        </w:rPr>
        <w:t xml:space="preserve">Порядок контроля устранения </w:t>
      </w:r>
      <w:r w:rsidRPr="00237225">
        <w:rPr>
          <w:bCs/>
          <w:sz w:val="28"/>
          <w:szCs w:val="28"/>
        </w:rPr>
        <w:t xml:space="preserve">несоответствий, </w:t>
      </w:r>
      <w:r w:rsidRPr="00237225">
        <w:rPr>
          <w:sz w:val="28"/>
          <w:szCs w:val="28"/>
        </w:rPr>
        <w:t xml:space="preserve">выявленных при </w:t>
      </w:r>
      <w:r w:rsidR="00D17711" w:rsidRPr="00237225">
        <w:rPr>
          <w:sz w:val="28"/>
          <w:szCs w:val="28"/>
        </w:rPr>
        <w:t>проверке</w:t>
      </w:r>
    </w:p>
    <w:p w:rsidR="00CD1EDB" w:rsidRPr="00237225" w:rsidRDefault="00CD1EDB" w:rsidP="00432BD3">
      <w:pPr>
        <w:pStyle w:val="ab"/>
        <w:numPr>
          <w:ilvl w:val="0"/>
          <w:numId w:val="2"/>
        </w:numPr>
        <w:shd w:val="clear" w:color="auto" w:fill="FFFFFF"/>
        <w:tabs>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Руководители региональных дирекций</w:t>
      </w:r>
      <w:r w:rsidR="005E54AA" w:rsidRPr="00237225">
        <w:rPr>
          <w:rFonts w:ascii="Times New Roman" w:hAnsi="Times New Roman"/>
          <w:sz w:val="28"/>
          <w:szCs w:val="28"/>
        </w:rPr>
        <w:t xml:space="preserve"> и служб,</w:t>
      </w:r>
      <w:r w:rsidRPr="00237225">
        <w:rPr>
          <w:rFonts w:ascii="Times New Roman" w:hAnsi="Times New Roman"/>
          <w:sz w:val="28"/>
          <w:szCs w:val="28"/>
        </w:rPr>
        <w:t xml:space="preserve"> центров, </w:t>
      </w:r>
      <w:r w:rsidR="00EE5D20" w:rsidRPr="00237225">
        <w:rPr>
          <w:rFonts w:ascii="Times New Roman" w:hAnsi="Times New Roman"/>
          <w:sz w:val="28"/>
          <w:szCs w:val="28"/>
        </w:rPr>
        <w:t xml:space="preserve">филиалов ДО </w:t>
      </w:r>
      <w:r w:rsidR="00D17711" w:rsidRPr="00237225">
        <w:rPr>
          <w:rFonts w:ascii="Times New Roman" w:hAnsi="Times New Roman"/>
          <w:sz w:val="28"/>
          <w:szCs w:val="28"/>
        </w:rPr>
        <w:t xml:space="preserve">и иных организаций </w:t>
      </w:r>
      <w:r w:rsidRPr="00237225">
        <w:rPr>
          <w:rFonts w:ascii="Times New Roman" w:hAnsi="Times New Roman"/>
          <w:sz w:val="28"/>
          <w:szCs w:val="28"/>
        </w:rPr>
        <w:t xml:space="preserve">ежемесячно </w:t>
      </w:r>
      <w:r w:rsidR="00105923" w:rsidRPr="00237225">
        <w:rPr>
          <w:rFonts w:ascii="Times New Roman" w:hAnsi="Times New Roman"/>
          <w:sz w:val="28"/>
          <w:szCs w:val="28"/>
        </w:rPr>
        <w:t xml:space="preserve">в срок до 10 числа месяца следующего за отчетным </w:t>
      </w:r>
      <w:r w:rsidRPr="00237225">
        <w:rPr>
          <w:rFonts w:ascii="Times New Roman" w:hAnsi="Times New Roman"/>
          <w:sz w:val="28"/>
          <w:szCs w:val="28"/>
        </w:rPr>
        <w:t xml:space="preserve">представляют </w:t>
      </w:r>
      <w:r w:rsidR="00105923" w:rsidRPr="00237225">
        <w:rPr>
          <w:rFonts w:ascii="Times New Roman" w:hAnsi="Times New Roman"/>
          <w:sz w:val="28"/>
          <w:szCs w:val="28"/>
        </w:rPr>
        <w:t>на имя начальника железной дороги</w:t>
      </w:r>
      <w:r w:rsidR="00FF3D85">
        <w:rPr>
          <w:rFonts w:ascii="Times New Roman" w:hAnsi="Times New Roman"/>
          <w:sz w:val="28"/>
          <w:szCs w:val="28"/>
        </w:rPr>
        <w:t>,</w:t>
      </w:r>
      <w:r w:rsidR="00105923" w:rsidRPr="00237225">
        <w:rPr>
          <w:rFonts w:ascii="Times New Roman" w:hAnsi="Times New Roman"/>
          <w:sz w:val="28"/>
          <w:szCs w:val="28"/>
        </w:rPr>
        <w:t xml:space="preserve"> </w:t>
      </w:r>
      <w:r w:rsidR="00FF3D85" w:rsidRPr="00F43C16">
        <w:rPr>
          <w:rFonts w:ascii="Times New Roman" w:hAnsi="Times New Roman"/>
          <w:sz w:val="28"/>
          <w:szCs w:val="28"/>
        </w:rPr>
        <w:t>заместителя начальника дороги – главного ревизора по безопасности движения поездов</w:t>
      </w:r>
      <w:r w:rsidR="00FF3D85">
        <w:rPr>
          <w:rFonts w:ascii="Times New Roman" w:hAnsi="Times New Roman"/>
          <w:sz w:val="28"/>
          <w:szCs w:val="28"/>
        </w:rPr>
        <w:t>, заместителя</w:t>
      </w:r>
      <w:r w:rsidR="00FF3D85" w:rsidRPr="00F43C16">
        <w:rPr>
          <w:rFonts w:ascii="Times New Roman" w:hAnsi="Times New Roman"/>
          <w:sz w:val="28"/>
          <w:szCs w:val="28"/>
        </w:rPr>
        <w:t xml:space="preserve"> начальника железной дороги (по территориальному управлению)</w:t>
      </w:r>
      <w:r w:rsidR="00FF3D85">
        <w:rPr>
          <w:rFonts w:ascii="Times New Roman" w:hAnsi="Times New Roman"/>
          <w:sz w:val="28"/>
          <w:szCs w:val="28"/>
        </w:rPr>
        <w:t xml:space="preserve"> </w:t>
      </w:r>
      <w:r w:rsidRPr="00237225">
        <w:rPr>
          <w:rFonts w:ascii="Times New Roman" w:hAnsi="Times New Roman"/>
          <w:sz w:val="28"/>
          <w:szCs w:val="28"/>
        </w:rPr>
        <w:t xml:space="preserve">письменные отчеты о ходе реализации </w:t>
      </w:r>
      <w:r w:rsidR="00D17711" w:rsidRPr="00237225">
        <w:rPr>
          <w:rFonts w:ascii="Times New Roman" w:hAnsi="Times New Roman"/>
          <w:sz w:val="28"/>
          <w:szCs w:val="28"/>
        </w:rPr>
        <w:t>дорожных карт</w:t>
      </w:r>
      <w:r w:rsidRPr="00237225">
        <w:rPr>
          <w:rFonts w:ascii="Times New Roman" w:hAnsi="Times New Roman"/>
          <w:sz w:val="28"/>
          <w:szCs w:val="28"/>
        </w:rPr>
        <w:t xml:space="preserve"> (до </w:t>
      </w:r>
      <w:r w:rsidR="00105923" w:rsidRPr="00237225">
        <w:rPr>
          <w:rFonts w:ascii="Times New Roman" w:hAnsi="Times New Roman"/>
          <w:sz w:val="28"/>
          <w:szCs w:val="28"/>
        </w:rPr>
        <w:t xml:space="preserve">их </w:t>
      </w:r>
      <w:r w:rsidRPr="00237225">
        <w:rPr>
          <w:rFonts w:ascii="Times New Roman" w:hAnsi="Times New Roman"/>
          <w:sz w:val="28"/>
          <w:szCs w:val="28"/>
        </w:rPr>
        <w:t>полной реализации).</w:t>
      </w:r>
    </w:p>
    <w:p w:rsidR="00CD1EDB" w:rsidRPr="00237225" w:rsidRDefault="00CD1EDB" w:rsidP="00432BD3">
      <w:pPr>
        <w:pStyle w:val="ab"/>
        <w:numPr>
          <w:ilvl w:val="0"/>
          <w:numId w:val="2"/>
        </w:numPr>
        <w:shd w:val="clear" w:color="auto" w:fill="FFFFFF"/>
        <w:tabs>
          <w:tab w:val="left" w:pos="1134"/>
        </w:tabs>
        <w:spacing w:line="360" w:lineRule="exact"/>
        <w:ind w:left="0" w:firstLine="709"/>
        <w:jc w:val="both"/>
        <w:rPr>
          <w:rFonts w:ascii="Times New Roman" w:hAnsi="Times New Roman"/>
          <w:sz w:val="28"/>
          <w:szCs w:val="28"/>
        </w:rPr>
      </w:pPr>
      <w:r w:rsidRPr="00237225">
        <w:rPr>
          <w:rFonts w:ascii="Times New Roman" w:hAnsi="Times New Roman"/>
          <w:sz w:val="28"/>
          <w:szCs w:val="28"/>
        </w:rPr>
        <w:t xml:space="preserve">Заместитель начальника железной дороги – главный ревизор по безопасности движения поездов ежемесячно организует проверки устранения несоответствий </w:t>
      </w:r>
      <w:r w:rsidR="00D17711" w:rsidRPr="00237225">
        <w:rPr>
          <w:rFonts w:ascii="Times New Roman" w:hAnsi="Times New Roman"/>
          <w:sz w:val="28"/>
          <w:szCs w:val="28"/>
        </w:rPr>
        <w:t xml:space="preserve">объектов инфраструктуры </w:t>
      </w:r>
      <w:r w:rsidRPr="00237225">
        <w:rPr>
          <w:rFonts w:ascii="Times New Roman" w:hAnsi="Times New Roman"/>
          <w:sz w:val="28"/>
          <w:szCs w:val="28"/>
        </w:rPr>
        <w:t>региональных дирекций</w:t>
      </w:r>
      <w:r w:rsidR="005E54AA" w:rsidRPr="00237225">
        <w:rPr>
          <w:rFonts w:ascii="Times New Roman" w:hAnsi="Times New Roman"/>
          <w:sz w:val="28"/>
          <w:szCs w:val="28"/>
        </w:rPr>
        <w:t>,</w:t>
      </w:r>
      <w:r w:rsidRPr="00237225">
        <w:rPr>
          <w:rFonts w:ascii="Times New Roman" w:hAnsi="Times New Roman"/>
          <w:sz w:val="28"/>
          <w:szCs w:val="28"/>
        </w:rPr>
        <w:t xml:space="preserve"> </w:t>
      </w:r>
      <w:r w:rsidR="00D17711" w:rsidRPr="00237225">
        <w:rPr>
          <w:rFonts w:ascii="Times New Roman" w:hAnsi="Times New Roman"/>
          <w:sz w:val="28"/>
          <w:szCs w:val="28"/>
        </w:rPr>
        <w:t>центров,</w:t>
      </w:r>
      <w:r w:rsidRPr="00237225">
        <w:rPr>
          <w:rFonts w:ascii="Times New Roman" w:hAnsi="Times New Roman"/>
          <w:sz w:val="28"/>
          <w:szCs w:val="28"/>
        </w:rPr>
        <w:t xml:space="preserve"> </w:t>
      </w:r>
      <w:r w:rsidR="00D17711" w:rsidRPr="00237225">
        <w:rPr>
          <w:rFonts w:ascii="Times New Roman" w:hAnsi="Times New Roman"/>
          <w:sz w:val="28"/>
          <w:szCs w:val="28"/>
        </w:rPr>
        <w:lastRenderedPageBreak/>
        <w:t xml:space="preserve">филиалов ДО </w:t>
      </w:r>
      <w:r w:rsidR="00EE5D20" w:rsidRPr="00237225">
        <w:rPr>
          <w:rFonts w:ascii="Times New Roman" w:hAnsi="Times New Roman"/>
          <w:sz w:val="28"/>
          <w:szCs w:val="28"/>
        </w:rPr>
        <w:t xml:space="preserve">и иных организаций </w:t>
      </w:r>
      <w:r w:rsidRPr="00237225">
        <w:rPr>
          <w:rFonts w:ascii="Times New Roman" w:hAnsi="Times New Roman"/>
          <w:sz w:val="28"/>
          <w:szCs w:val="28"/>
        </w:rPr>
        <w:t xml:space="preserve">с последующим письменным докладом начальнику железной дороги о ходе реализации </w:t>
      </w:r>
      <w:r w:rsidR="00D17711" w:rsidRPr="00237225">
        <w:rPr>
          <w:rFonts w:ascii="Times New Roman" w:hAnsi="Times New Roman"/>
          <w:sz w:val="28"/>
          <w:szCs w:val="28"/>
        </w:rPr>
        <w:t>дорожных карт</w:t>
      </w:r>
      <w:r w:rsidRPr="00237225">
        <w:rPr>
          <w:rFonts w:ascii="Times New Roman" w:hAnsi="Times New Roman"/>
          <w:sz w:val="28"/>
          <w:szCs w:val="28"/>
        </w:rPr>
        <w:t>.</w:t>
      </w:r>
    </w:p>
    <w:p w:rsidR="0009395F" w:rsidRPr="00F87B52" w:rsidRDefault="00CD1EDB" w:rsidP="00F87B52">
      <w:pPr>
        <w:pStyle w:val="ab"/>
        <w:numPr>
          <w:ilvl w:val="0"/>
          <w:numId w:val="2"/>
        </w:numPr>
        <w:tabs>
          <w:tab w:val="left" w:pos="1080"/>
          <w:tab w:val="left" w:pos="1134"/>
        </w:tabs>
        <w:spacing w:after="480" w:line="360" w:lineRule="exact"/>
        <w:ind w:left="0" w:firstLine="709"/>
        <w:jc w:val="both"/>
        <w:rPr>
          <w:sz w:val="28"/>
          <w:szCs w:val="28"/>
        </w:rPr>
      </w:pPr>
      <w:r w:rsidRPr="00F87B52">
        <w:rPr>
          <w:rFonts w:ascii="Times New Roman" w:hAnsi="Times New Roman"/>
          <w:sz w:val="28"/>
          <w:szCs w:val="28"/>
        </w:rPr>
        <w:t>Начальник железной дороги при ежемесячном рассмотрении состояния безопасности движения на железной дороге заслушивает отчеты заместителей начальника железной дороги (по территориальному управлению), руководителей региональных дирекций</w:t>
      </w:r>
      <w:r w:rsidR="005E54AA" w:rsidRPr="00F87B52">
        <w:rPr>
          <w:rFonts w:ascii="Times New Roman" w:hAnsi="Times New Roman"/>
          <w:sz w:val="28"/>
          <w:szCs w:val="28"/>
        </w:rPr>
        <w:t>,</w:t>
      </w:r>
      <w:r w:rsidRPr="00F87B52">
        <w:rPr>
          <w:rFonts w:ascii="Times New Roman" w:hAnsi="Times New Roman"/>
          <w:sz w:val="28"/>
          <w:szCs w:val="28"/>
        </w:rPr>
        <w:t xml:space="preserve"> </w:t>
      </w:r>
      <w:r w:rsidR="00786B92" w:rsidRPr="00F87B52">
        <w:rPr>
          <w:rFonts w:ascii="Times New Roman" w:hAnsi="Times New Roman"/>
          <w:sz w:val="28"/>
          <w:szCs w:val="28"/>
        </w:rPr>
        <w:t>центров,</w:t>
      </w:r>
      <w:r w:rsidRPr="00F87B52">
        <w:rPr>
          <w:rFonts w:ascii="Times New Roman" w:hAnsi="Times New Roman"/>
          <w:sz w:val="28"/>
          <w:szCs w:val="28"/>
        </w:rPr>
        <w:t xml:space="preserve"> </w:t>
      </w:r>
      <w:r w:rsidR="00786B92" w:rsidRPr="00F87B52">
        <w:rPr>
          <w:rFonts w:ascii="Times New Roman" w:hAnsi="Times New Roman"/>
          <w:sz w:val="28"/>
          <w:szCs w:val="28"/>
        </w:rPr>
        <w:t xml:space="preserve">филиалов ДО </w:t>
      </w:r>
      <w:r w:rsidR="00EE5D20" w:rsidRPr="00F87B52">
        <w:rPr>
          <w:rFonts w:ascii="Times New Roman" w:hAnsi="Times New Roman"/>
          <w:sz w:val="28"/>
          <w:szCs w:val="28"/>
        </w:rPr>
        <w:t xml:space="preserve">и иных организаций </w:t>
      </w:r>
      <w:r w:rsidRPr="00F87B52">
        <w:rPr>
          <w:rFonts w:ascii="Times New Roman" w:hAnsi="Times New Roman"/>
          <w:sz w:val="28"/>
          <w:szCs w:val="28"/>
        </w:rPr>
        <w:t xml:space="preserve">о проводимой ими работе по устранению в подведомственных им </w:t>
      </w:r>
      <w:r w:rsidRPr="00F87B52">
        <w:rPr>
          <w:rFonts w:ascii="Times New Roman" w:eastAsia="Times-Roman" w:hAnsi="Times New Roman"/>
          <w:sz w:val="28"/>
          <w:szCs w:val="28"/>
        </w:rPr>
        <w:t>структурных</w:t>
      </w:r>
      <w:r w:rsidRPr="00F87B52">
        <w:rPr>
          <w:rFonts w:ascii="Times New Roman" w:hAnsi="Times New Roman"/>
          <w:sz w:val="28"/>
          <w:szCs w:val="28"/>
        </w:rPr>
        <w:t xml:space="preserve"> подразделениях выявленных несоответствий и дает оценку проводимой работе.</w:t>
      </w:r>
    </w:p>
    <w:p w:rsidR="0009395F" w:rsidRDefault="00CD1EDB" w:rsidP="000C0853">
      <w:pPr>
        <w:spacing w:line="360" w:lineRule="exact"/>
        <w:jc w:val="center"/>
        <w:rPr>
          <w:sz w:val="28"/>
          <w:szCs w:val="28"/>
        </w:rPr>
      </w:pPr>
      <w:r w:rsidRPr="00EA3799">
        <w:rPr>
          <w:sz w:val="28"/>
          <w:szCs w:val="28"/>
        </w:rPr>
        <w:t>____________</w:t>
      </w:r>
    </w:p>
    <w:sectPr w:rsidR="0009395F" w:rsidSect="0017197E">
      <w:headerReference w:type="default" r:id="rId8"/>
      <w:footerReference w:type="even" r:id="rId9"/>
      <w:pgSz w:w="11906" w:h="16838" w:code="9"/>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859" w:rsidRDefault="004B3859" w:rsidP="0029543A">
      <w:r>
        <w:separator/>
      </w:r>
    </w:p>
  </w:endnote>
  <w:endnote w:type="continuationSeparator" w:id="0">
    <w:p w:rsidR="004B3859" w:rsidRDefault="004B3859" w:rsidP="00295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ropeExt08">
    <w:altName w:val="FSRAILWAYTT Book"/>
    <w:charset w:val="CC"/>
    <w:family w:val="auto"/>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2E1" w:rsidRDefault="00D17CAA" w:rsidP="005B6F9D">
    <w:pPr>
      <w:pStyle w:val="a8"/>
      <w:framePr w:wrap="around" w:vAnchor="text" w:hAnchor="margin" w:xAlign="right" w:y="1"/>
      <w:rPr>
        <w:rStyle w:val="aa"/>
      </w:rPr>
    </w:pPr>
    <w:r>
      <w:rPr>
        <w:rStyle w:val="aa"/>
      </w:rPr>
      <w:fldChar w:fldCharType="begin"/>
    </w:r>
    <w:r w:rsidR="004312E1">
      <w:rPr>
        <w:rStyle w:val="aa"/>
      </w:rPr>
      <w:instrText xml:space="preserve">PAGE  </w:instrText>
    </w:r>
    <w:r>
      <w:rPr>
        <w:rStyle w:val="aa"/>
      </w:rPr>
      <w:fldChar w:fldCharType="end"/>
    </w:r>
  </w:p>
  <w:p w:rsidR="004312E1" w:rsidRDefault="004312E1" w:rsidP="005B6F9D">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859" w:rsidRDefault="004B3859" w:rsidP="0029543A">
      <w:r>
        <w:separator/>
      </w:r>
    </w:p>
  </w:footnote>
  <w:footnote w:type="continuationSeparator" w:id="0">
    <w:p w:rsidR="004B3859" w:rsidRDefault="004B3859" w:rsidP="00295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5464"/>
      <w:docPartObj>
        <w:docPartGallery w:val="Page Numbers (Top of Page)"/>
        <w:docPartUnique/>
      </w:docPartObj>
    </w:sdtPr>
    <w:sdtContent>
      <w:p w:rsidR="004312E1" w:rsidRDefault="00D17CAA">
        <w:pPr>
          <w:pStyle w:val="ae"/>
          <w:jc w:val="center"/>
        </w:pPr>
        <w:fldSimple w:instr=" PAGE   \* MERGEFORMAT ">
          <w:r w:rsidR="00127FDD">
            <w:rPr>
              <w:noProof/>
            </w:rPr>
            <w:t>23</w:t>
          </w:r>
        </w:fldSimple>
      </w:p>
    </w:sdtContent>
  </w:sdt>
  <w:p w:rsidR="004312E1" w:rsidRDefault="004312E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1A8B"/>
    <w:multiLevelType w:val="hybridMultilevel"/>
    <w:tmpl w:val="8ED646F2"/>
    <w:lvl w:ilvl="0" w:tplc="38C06F36">
      <w:start w:val="1"/>
      <w:numFmt w:val="decimal"/>
      <w:lvlText w:val="%1."/>
      <w:lvlJc w:val="left"/>
      <w:pPr>
        <w:ind w:left="1826" w:hanging="975"/>
      </w:pPr>
      <w:rPr>
        <w:rFonts w:ascii="Times New Roman" w:hAnsi="Times New Roman" w:cs="Times New Roman" w:hint="default"/>
        <w:strike w:val="0"/>
        <w:color w:val="000000" w:themeColor="text1"/>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542B8A"/>
    <w:multiLevelType w:val="hybridMultilevel"/>
    <w:tmpl w:val="24FC4690"/>
    <w:lvl w:ilvl="0" w:tplc="28886AA0">
      <w:start w:val="1"/>
      <w:numFmt w:val="bullet"/>
      <w:pStyle w:val="a"/>
      <w:lvlText w:val=""/>
      <w:lvlJc w:val="left"/>
      <w:pPr>
        <w:tabs>
          <w:tab w:val="num" w:pos="1296"/>
        </w:tabs>
        <w:ind w:left="1296" w:hanging="227"/>
      </w:pPr>
      <w:rPr>
        <w:rFonts w:ascii="Symbol" w:hAnsi="Symbol" w:hint="default"/>
        <w:b w:val="0"/>
        <w:i w:val="0"/>
        <w:sz w:val="28"/>
        <w:szCs w:val="28"/>
      </w:rPr>
    </w:lvl>
    <w:lvl w:ilvl="1" w:tplc="200CEF4A">
      <w:start w:val="1"/>
      <w:numFmt w:val="bullet"/>
      <w:lvlText w:val=""/>
      <w:lvlJc w:val="left"/>
      <w:pPr>
        <w:tabs>
          <w:tab w:val="num" w:pos="2149"/>
        </w:tabs>
        <w:ind w:left="2149" w:hanging="360"/>
      </w:pPr>
      <w:rPr>
        <w:rFonts w:ascii="Symbol" w:hAnsi="Symbol" w:hint="default"/>
        <w:b w:val="0"/>
        <w:i w:val="0"/>
        <w:sz w:val="28"/>
        <w:szCs w:val="28"/>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C1E1B"/>
    <w:rsid w:val="0000464E"/>
    <w:rsid w:val="000070D2"/>
    <w:rsid w:val="00007D28"/>
    <w:rsid w:val="00013E49"/>
    <w:rsid w:val="0002107C"/>
    <w:rsid w:val="00022BEF"/>
    <w:rsid w:val="00026B56"/>
    <w:rsid w:val="00030C84"/>
    <w:rsid w:val="000327DF"/>
    <w:rsid w:val="00036FAF"/>
    <w:rsid w:val="0004162D"/>
    <w:rsid w:val="000446D3"/>
    <w:rsid w:val="000531E6"/>
    <w:rsid w:val="00053266"/>
    <w:rsid w:val="0006361C"/>
    <w:rsid w:val="00066AD4"/>
    <w:rsid w:val="00071BC2"/>
    <w:rsid w:val="0007362D"/>
    <w:rsid w:val="0009395F"/>
    <w:rsid w:val="000A5DE7"/>
    <w:rsid w:val="000A764C"/>
    <w:rsid w:val="000B0573"/>
    <w:rsid w:val="000B1FC8"/>
    <w:rsid w:val="000B72D3"/>
    <w:rsid w:val="000B73FA"/>
    <w:rsid w:val="000C0853"/>
    <w:rsid w:val="000C1A3D"/>
    <w:rsid w:val="000C41FF"/>
    <w:rsid w:val="000C7FDE"/>
    <w:rsid w:val="000D3E12"/>
    <w:rsid w:val="000D52E9"/>
    <w:rsid w:val="000E2604"/>
    <w:rsid w:val="000E51CF"/>
    <w:rsid w:val="000F4342"/>
    <w:rsid w:val="000F4D72"/>
    <w:rsid w:val="0010500F"/>
    <w:rsid w:val="00105923"/>
    <w:rsid w:val="00111D32"/>
    <w:rsid w:val="00127FDD"/>
    <w:rsid w:val="001307D7"/>
    <w:rsid w:val="00132730"/>
    <w:rsid w:val="001357AA"/>
    <w:rsid w:val="00142119"/>
    <w:rsid w:val="00146243"/>
    <w:rsid w:val="001618E9"/>
    <w:rsid w:val="0016435C"/>
    <w:rsid w:val="00166C3F"/>
    <w:rsid w:val="0017197E"/>
    <w:rsid w:val="00174ACD"/>
    <w:rsid w:val="0017549A"/>
    <w:rsid w:val="0017606C"/>
    <w:rsid w:val="001764E2"/>
    <w:rsid w:val="00177958"/>
    <w:rsid w:val="0019018C"/>
    <w:rsid w:val="00195F44"/>
    <w:rsid w:val="001A1E8E"/>
    <w:rsid w:val="001A54F9"/>
    <w:rsid w:val="001A57F7"/>
    <w:rsid w:val="001A5DBE"/>
    <w:rsid w:val="001B1F03"/>
    <w:rsid w:val="001C1E1B"/>
    <w:rsid w:val="001C2682"/>
    <w:rsid w:val="001C7ABF"/>
    <w:rsid w:val="001D0A30"/>
    <w:rsid w:val="001D54D2"/>
    <w:rsid w:val="001D75F7"/>
    <w:rsid w:val="001E18B0"/>
    <w:rsid w:val="001E69E9"/>
    <w:rsid w:val="001E7A52"/>
    <w:rsid w:val="001F74F5"/>
    <w:rsid w:val="0020073F"/>
    <w:rsid w:val="00202B42"/>
    <w:rsid w:val="0020520F"/>
    <w:rsid w:val="00211E16"/>
    <w:rsid w:val="00216119"/>
    <w:rsid w:val="002275C1"/>
    <w:rsid w:val="00231397"/>
    <w:rsid w:val="00237225"/>
    <w:rsid w:val="002471CA"/>
    <w:rsid w:val="00260E40"/>
    <w:rsid w:val="002630F9"/>
    <w:rsid w:val="00265DEE"/>
    <w:rsid w:val="002675B2"/>
    <w:rsid w:val="002712C1"/>
    <w:rsid w:val="00274088"/>
    <w:rsid w:val="002748E8"/>
    <w:rsid w:val="0028104A"/>
    <w:rsid w:val="002852E4"/>
    <w:rsid w:val="0029543A"/>
    <w:rsid w:val="002A135A"/>
    <w:rsid w:val="002A44A4"/>
    <w:rsid w:val="002A4C4C"/>
    <w:rsid w:val="002C679E"/>
    <w:rsid w:val="002D1F60"/>
    <w:rsid w:val="002D3570"/>
    <w:rsid w:val="002E167C"/>
    <w:rsid w:val="003033DE"/>
    <w:rsid w:val="0031270B"/>
    <w:rsid w:val="00313709"/>
    <w:rsid w:val="00320EF0"/>
    <w:rsid w:val="003240AC"/>
    <w:rsid w:val="00326425"/>
    <w:rsid w:val="00344041"/>
    <w:rsid w:val="00344392"/>
    <w:rsid w:val="003460D0"/>
    <w:rsid w:val="00347D96"/>
    <w:rsid w:val="00353BAD"/>
    <w:rsid w:val="00357378"/>
    <w:rsid w:val="00360559"/>
    <w:rsid w:val="0036610B"/>
    <w:rsid w:val="00367E7B"/>
    <w:rsid w:val="00382001"/>
    <w:rsid w:val="00384F91"/>
    <w:rsid w:val="00390367"/>
    <w:rsid w:val="00393223"/>
    <w:rsid w:val="00395C52"/>
    <w:rsid w:val="00396B3B"/>
    <w:rsid w:val="00397664"/>
    <w:rsid w:val="003A27C0"/>
    <w:rsid w:val="003C3B96"/>
    <w:rsid w:val="003C5244"/>
    <w:rsid w:val="003C7934"/>
    <w:rsid w:val="003D6ABB"/>
    <w:rsid w:val="003E500C"/>
    <w:rsid w:val="003E61E7"/>
    <w:rsid w:val="003E69E9"/>
    <w:rsid w:val="003F1299"/>
    <w:rsid w:val="003F2854"/>
    <w:rsid w:val="003F5659"/>
    <w:rsid w:val="00402E36"/>
    <w:rsid w:val="00410405"/>
    <w:rsid w:val="00411693"/>
    <w:rsid w:val="00423C54"/>
    <w:rsid w:val="00425759"/>
    <w:rsid w:val="004257D6"/>
    <w:rsid w:val="00430269"/>
    <w:rsid w:val="004312E1"/>
    <w:rsid w:val="00432BD3"/>
    <w:rsid w:val="00433E5A"/>
    <w:rsid w:val="0045092C"/>
    <w:rsid w:val="00451FA2"/>
    <w:rsid w:val="00452F72"/>
    <w:rsid w:val="00454926"/>
    <w:rsid w:val="004618A1"/>
    <w:rsid w:val="004629C2"/>
    <w:rsid w:val="00470A5F"/>
    <w:rsid w:val="00473550"/>
    <w:rsid w:val="00477BA2"/>
    <w:rsid w:val="00477FEC"/>
    <w:rsid w:val="00482DCC"/>
    <w:rsid w:val="0049075C"/>
    <w:rsid w:val="00493791"/>
    <w:rsid w:val="00496EDB"/>
    <w:rsid w:val="004A4381"/>
    <w:rsid w:val="004A76C7"/>
    <w:rsid w:val="004B1017"/>
    <w:rsid w:val="004B14B0"/>
    <w:rsid w:val="004B3859"/>
    <w:rsid w:val="004B5005"/>
    <w:rsid w:val="004B7680"/>
    <w:rsid w:val="004C2D6F"/>
    <w:rsid w:val="004C5C22"/>
    <w:rsid w:val="004C5D94"/>
    <w:rsid w:val="004C6198"/>
    <w:rsid w:val="004C7D73"/>
    <w:rsid w:val="004D1AD9"/>
    <w:rsid w:val="004F3048"/>
    <w:rsid w:val="004F5E1D"/>
    <w:rsid w:val="00503FD8"/>
    <w:rsid w:val="005145D2"/>
    <w:rsid w:val="00515213"/>
    <w:rsid w:val="00517B03"/>
    <w:rsid w:val="00520CD3"/>
    <w:rsid w:val="00523BC0"/>
    <w:rsid w:val="00532E9C"/>
    <w:rsid w:val="00543197"/>
    <w:rsid w:val="00544184"/>
    <w:rsid w:val="005522B2"/>
    <w:rsid w:val="00555258"/>
    <w:rsid w:val="00566FAC"/>
    <w:rsid w:val="00567216"/>
    <w:rsid w:val="00567ED9"/>
    <w:rsid w:val="00571D35"/>
    <w:rsid w:val="005723EA"/>
    <w:rsid w:val="00581935"/>
    <w:rsid w:val="00581ED8"/>
    <w:rsid w:val="00583B63"/>
    <w:rsid w:val="00587C53"/>
    <w:rsid w:val="005A087B"/>
    <w:rsid w:val="005A363A"/>
    <w:rsid w:val="005A5C24"/>
    <w:rsid w:val="005B0AAB"/>
    <w:rsid w:val="005B4947"/>
    <w:rsid w:val="005B6F9D"/>
    <w:rsid w:val="005C2EF0"/>
    <w:rsid w:val="005C4FEC"/>
    <w:rsid w:val="005D44BF"/>
    <w:rsid w:val="005D7618"/>
    <w:rsid w:val="005E3BA3"/>
    <w:rsid w:val="005E54AA"/>
    <w:rsid w:val="005F21F1"/>
    <w:rsid w:val="005F3AD9"/>
    <w:rsid w:val="005F4E61"/>
    <w:rsid w:val="00607A2F"/>
    <w:rsid w:val="00607E33"/>
    <w:rsid w:val="00613970"/>
    <w:rsid w:val="00613F68"/>
    <w:rsid w:val="00616193"/>
    <w:rsid w:val="00617237"/>
    <w:rsid w:val="00617F69"/>
    <w:rsid w:val="006313C0"/>
    <w:rsid w:val="0064209F"/>
    <w:rsid w:val="006521D4"/>
    <w:rsid w:val="0065450E"/>
    <w:rsid w:val="006546CF"/>
    <w:rsid w:val="00656555"/>
    <w:rsid w:val="00663A41"/>
    <w:rsid w:val="00666B63"/>
    <w:rsid w:val="006737DE"/>
    <w:rsid w:val="00675E49"/>
    <w:rsid w:val="00676106"/>
    <w:rsid w:val="00682959"/>
    <w:rsid w:val="00684A1A"/>
    <w:rsid w:val="00687BC4"/>
    <w:rsid w:val="00692406"/>
    <w:rsid w:val="006971A8"/>
    <w:rsid w:val="00697F94"/>
    <w:rsid w:val="006A3C37"/>
    <w:rsid w:val="006C042C"/>
    <w:rsid w:val="006C7CBA"/>
    <w:rsid w:val="006D0DF0"/>
    <w:rsid w:val="007015B2"/>
    <w:rsid w:val="00705489"/>
    <w:rsid w:val="0071213E"/>
    <w:rsid w:val="00726DE2"/>
    <w:rsid w:val="0073040B"/>
    <w:rsid w:val="00732031"/>
    <w:rsid w:val="007334C7"/>
    <w:rsid w:val="007367A9"/>
    <w:rsid w:val="00737C3A"/>
    <w:rsid w:val="007468B1"/>
    <w:rsid w:val="00747E9D"/>
    <w:rsid w:val="007519A0"/>
    <w:rsid w:val="00753694"/>
    <w:rsid w:val="00763FA2"/>
    <w:rsid w:val="00766F4C"/>
    <w:rsid w:val="00767B0C"/>
    <w:rsid w:val="00767FA7"/>
    <w:rsid w:val="0077127F"/>
    <w:rsid w:val="00774787"/>
    <w:rsid w:val="00786B92"/>
    <w:rsid w:val="00787A5C"/>
    <w:rsid w:val="007918A9"/>
    <w:rsid w:val="00792CAB"/>
    <w:rsid w:val="007963E8"/>
    <w:rsid w:val="007A37E6"/>
    <w:rsid w:val="007A6B43"/>
    <w:rsid w:val="007B777A"/>
    <w:rsid w:val="007B77B0"/>
    <w:rsid w:val="007C2A20"/>
    <w:rsid w:val="007D09E3"/>
    <w:rsid w:val="007D3AF6"/>
    <w:rsid w:val="007E2F20"/>
    <w:rsid w:val="007E71F9"/>
    <w:rsid w:val="007F0C1C"/>
    <w:rsid w:val="007F49A9"/>
    <w:rsid w:val="00804718"/>
    <w:rsid w:val="00806022"/>
    <w:rsid w:val="00806802"/>
    <w:rsid w:val="0080750F"/>
    <w:rsid w:val="00823E88"/>
    <w:rsid w:val="00831A8B"/>
    <w:rsid w:val="00835164"/>
    <w:rsid w:val="0084521C"/>
    <w:rsid w:val="0085781F"/>
    <w:rsid w:val="0086071E"/>
    <w:rsid w:val="00861E84"/>
    <w:rsid w:val="0086522D"/>
    <w:rsid w:val="00866755"/>
    <w:rsid w:val="00872DEC"/>
    <w:rsid w:val="00876C62"/>
    <w:rsid w:val="0087710C"/>
    <w:rsid w:val="0088176E"/>
    <w:rsid w:val="0088464E"/>
    <w:rsid w:val="00885E1D"/>
    <w:rsid w:val="00887E56"/>
    <w:rsid w:val="0089763E"/>
    <w:rsid w:val="008A125D"/>
    <w:rsid w:val="008D26F8"/>
    <w:rsid w:val="008D3B42"/>
    <w:rsid w:val="008D59B4"/>
    <w:rsid w:val="008E054C"/>
    <w:rsid w:val="008E5E75"/>
    <w:rsid w:val="008F6E06"/>
    <w:rsid w:val="00905908"/>
    <w:rsid w:val="009068A8"/>
    <w:rsid w:val="009074C2"/>
    <w:rsid w:val="00910ADF"/>
    <w:rsid w:val="00915FDE"/>
    <w:rsid w:val="00916D93"/>
    <w:rsid w:val="00921938"/>
    <w:rsid w:val="00922F24"/>
    <w:rsid w:val="009268FB"/>
    <w:rsid w:val="009309C5"/>
    <w:rsid w:val="009328D8"/>
    <w:rsid w:val="00934E54"/>
    <w:rsid w:val="0093641C"/>
    <w:rsid w:val="00942065"/>
    <w:rsid w:val="00950A74"/>
    <w:rsid w:val="00954F28"/>
    <w:rsid w:val="0095681D"/>
    <w:rsid w:val="00976635"/>
    <w:rsid w:val="009A3991"/>
    <w:rsid w:val="009A6AF6"/>
    <w:rsid w:val="009B33BB"/>
    <w:rsid w:val="009C3BF8"/>
    <w:rsid w:val="009C68A7"/>
    <w:rsid w:val="009D0D41"/>
    <w:rsid w:val="009D2F9C"/>
    <w:rsid w:val="009D4AD8"/>
    <w:rsid w:val="009E4574"/>
    <w:rsid w:val="009F5421"/>
    <w:rsid w:val="00A03F78"/>
    <w:rsid w:val="00A13EC5"/>
    <w:rsid w:val="00A14E38"/>
    <w:rsid w:val="00A2267D"/>
    <w:rsid w:val="00A277AE"/>
    <w:rsid w:val="00A319BB"/>
    <w:rsid w:val="00A35649"/>
    <w:rsid w:val="00A40E36"/>
    <w:rsid w:val="00A432CF"/>
    <w:rsid w:val="00A4349C"/>
    <w:rsid w:val="00A4557E"/>
    <w:rsid w:val="00A45B50"/>
    <w:rsid w:val="00A47B7A"/>
    <w:rsid w:val="00A55075"/>
    <w:rsid w:val="00A57E4A"/>
    <w:rsid w:val="00A63684"/>
    <w:rsid w:val="00A6647A"/>
    <w:rsid w:val="00A72229"/>
    <w:rsid w:val="00A75311"/>
    <w:rsid w:val="00A75813"/>
    <w:rsid w:val="00A848CD"/>
    <w:rsid w:val="00A878D0"/>
    <w:rsid w:val="00A87F57"/>
    <w:rsid w:val="00A901A9"/>
    <w:rsid w:val="00A90ADC"/>
    <w:rsid w:val="00A92873"/>
    <w:rsid w:val="00A929CC"/>
    <w:rsid w:val="00A933AE"/>
    <w:rsid w:val="00A93FD3"/>
    <w:rsid w:val="00A959C2"/>
    <w:rsid w:val="00AA2A96"/>
    <w:rsid w:val="00AA2D0B"/>
    <w:rsid w:val="00AA3516"/>
    <w:rsid w:val="00AB2826"/>
    <w:rsid w:val="00AB5396"/>
    <w:rsid w:val="00AB5B9A"/>
    <w:rsid w:val="00AC3D24"/>
    <w:rsid w:val="00AC656C"/>
    <w:rsid w:val="00AE07BD"/>
    <w:rsid w:val="00AE2A2C"/>
    <w:rsid w:val="00B03A0B"/>
    <w:rsid w:val="00B06726"/>
    <w:rsid w:val="00B10474"/>
    <w:rsid w:val="00B15DDE"/>
    <w:rsid w:val="00B22BF1"/>
    <w:rsid w:val="00B24640"/>
    <w:rsid w:val="00B24C4C"/>
    <w:rsid w:val="00B31F9F"/>
    <w:rsid w:val="00B36A86"/>
    <w:rsid w:val="00B40419"/>
    <w:rsid w:val="00B42DB2"/>
    <w:rsid w:val="00B57501"/>
    <w:rsid w:val="00B6045D"/>
    <w:rsid w:val="00B7153D"/>
    <w:rsid w:val="00B7378B"/>
    <w:rsid w:val="00B814B3"/>
    <w:rsid w:val="00B81D84"/>
    <w:rsid w:val="00B902CD"/>
    <w:rsid w:val="00B936F4"/>
    <w:rsid w:val="00B95F3C"/>
    <w:rsid w:val="00BB2097"/>
    <w:rsid w:val="00BB5F96"/>
    <w:rsid w:val="00BC6B26"/>
    <w:rsid w:val="00BD7E0B"/>
    <w:rsid w:val="00BE09E6"/>
    <w:rsid w:val="00BE18DE"/>
    <w:rsid w:val="00BE2A55"/>
    <w:rsid w:val="00BE3460"/>
    <w:rsid w:val="00BE6C19"/>
    <w:rsid w:val="00BE78FE"/>
    <w:rsid w:val="00BF287F"/>
    <w:rsid w:val="00BF3DA3"/>
    <w:rsid w:val="00C0250A"/>
    <w:rsid w:val="00C21245"/>
    <w:rsid w:val="00C32ADF"/>
    <w:rsid w:val="00C45261"/>
    <w:rsid w:val="00C47C7C"/>
    <w:rsid w:val="00C51812"/>
    <w:rsid w:val="00C52E3E"/>
    <w:rsid w:val="00C63B72"/>
    <w:rsid w:val="00C65376"/>
    <w:rsid w:val="00C66A8C"/>
    <w:rsid w:val="00C75261"/>
    <w:rsid w:val="00C75277"/>
    <w:rsid w:val="00C75A43"/>
    <w:rsid w:val="00C95DC4"/>
    <w:rsid w:val="00C97FB3"/>
    <w:rsid w:val="00CB3B5C"/>
    <w:rsid w:val="00CB3EC8"/>
    <w:rsid w:val="00CB3F60"/>
    <w:rsid w:val="00CB59FE"/>
    <w:rsid w:val="00CB655A"/>
    <w:rsid w:val="00CB6566"/>
    <w:rsid w:val="00CB6EC0"/>
    <w:rsid w:val="00CC03B0"/>
    <w:rsid w:val="00CC6B69"/>
    <w:rsid w:val="00CD1EDB"/>
    <w:rsid w:val="00CD3848"/>
    <w:rsid w:val="00CE55F2"/>
    <w:rsid w:val="00CE57CD"/>
    <w:rsid w:val="00CE6E1D"/>
    <w:rsid w:val="00CF3CAF"/>
    <w:rsid w:val="00CF4F05"/>
    <w:rsid w:val="00CF6AD8"/>
    <w:rsid w:val="00D02340"/>
    <w:rsid w:val="00D07151"/>
    <w:rsid w:val="00D107B1"/>
    <w:rsid w:val="00D12EFB"/>
    <w:rsid w:val="00D1390F"/>
    <w:rsid w:val="00D13E75"/>
    <w:rsid w:val="00D17711"/>
    <w:rsid w:val="00D17CAA"/>
    <w:rsid w:val="00D202A6"/>
    <w:rsid w:val="00D2157D"/>
    <w:rsid w:val="00D22655"/>
    <w:rsid w:val="00D3006F"/>
    <w:rsid w:val="00D31C48"/>
    <w:rsid w:val="00D40AB0"/>
    <w:rsid w:val="00D514D6"/>
    <w:rsid w:val="00D547D3"/>
    <w:rsid w:val="00D64FA7"/>
    <w:rsid w:val="00D81965"/>
    <w:rsid w:val="00D92E47"/>
    <w:rsid w:val="00D94EA6"/>
    <w:rsid w:val="00DA0B93"/>
    <w:rsid w:val="00DA66A8"/>
    <w:rsid w:val="00DA76C3"/>
    <w:rsid w:val="00DB2A27"/>
    <w:rsid w:val="00DC395C"/>
    <w:rsid w:val="00DC48D9"/>
    <w:rsid w:val="00DC5EBC"/>
    <w:rsid w:val="00DC73A6"/>
    <w:rsid w:val="00DE0A3D"/>
    <w:rsid w:val="00DE53A4"/>
    <w:rsid w:val="00DE64E4"/>
    <w:rsid w:val="00DE6832"/>
    <w:rsid w:val="00E0428D"/>
    <w:rsid w:val="00E04986"/>
    <w:rsid w:val="00E066BC"/>
    <w:rsid w:val="00E15637"/>
    <w:rsid w:val="00E24B8E"/>
    <w:rsid w:val="00E32980"/>
    <w:rsid w:val="00E41082"/>
    <w:rsid w:val="00E56AF9"/>
    <w:rsid w:val="00E642FD"/>
    <w:rsid w:val="00E722B3"/>
    <w:rsid w:val="00E73897"/>
    <w:rsid w:val="00E84AB7"/>
    <w:rsid w:val="00E8661D"/>
    <w:rsid w:val="00E914B2"/>
    <w:rsid w:val="00EA7E3E"/>
    <w:rsid w:val="00EB226D"/>
    <w:rsid w:val="00EB68E0"/>
    <w:rsid w:val="00EC2198"/>
    <w:rsid w:val="00EC5651"/>
    <w:rsid w:val="00EE202B"/>
    <w:rsid w:val="00EE20F0"/>
    <w:rsid w:val="00EE4DE8"/>
    <w:rsid w:val="00EE5B8A"/>
    <w:rsid w:val="00EE5D20"/>
    <w:rsid w:val="00EE5E3E"/>
    <w:rsid w:val="00EE67DC"/>
    <w:rsid w:val="00EE742F"/>
    <w:rsid w:val="00EF151A"/>
    <w:rsid w:val="00EF1CFC"/>
    <w:rsid w:val="00F04A84"/>
    <w:rsid w:val="00F120DE"/>
    <w:rsid w:val="00F14A90"/>
    <w:rsid w:val="00F1597D"/>
    <w:rsid w:val="00F17730"/>
    <w:rsid w:val="00F20CD2"/>
    <w:rsid w:val="00F22389"/>
    <w:rsid w:val="00F23D86"/>
    <w:rsid w:val="00F24874"/>
    <w:rsid w:val="00F27848"/>
    <w:rsid w:val="00F51D42"/>
    <w:rsid w:val="00F61625"/>
    <w:rsid w:val="00F62788"/>
    <w:rsid w:val="00F714AE"/>
    <w:rsid w:val="00F73EF3"/>
    <w:rsid w:val="00F76C1D"/>
    <w:rsid w:val="00F8345B"/>
    <w:rsid w:val="00F87B52"/>
    <w:rsid w:val="00F920E5"/>
    <w:rsid w:val="00F94827"/>
    <w:rsid w:val="00F955EB"/>
    <w:rsid w:val="00F9588B"/>
    <w:rsid w:val="00FB007A"/>
    <w:rsid w:val="00FB386A"/>
    <w:rsid w:val="00FB555E"/>
    <w:rsid w:val="00FB72F8"/>
    <w:rsid w:val="00FC08F1"/>
    <w:rsid w:val="00FC1071"/>
    <w:rsid w:val="00FC608A"/>
    <w:rsid w:val="00FC7A87"/>
    <w:rsid w:val="00FD42F0"/>
    <w:rsid w:val="00FE46FA"/>
    <w:rsid w:val="00FE6766"/>
    <w:rsid w:val="00FF3D85"/>
    <w:rsid w:val="00FF5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page number"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1C1E1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C1E1B"/>
    <w:pPr>
      <w:keepNext/>
      <w:jc w:val="center"/>
      <w:outlineLvl w:val="0"/>
    </w:pPr>
    <w:rPr>
      <w:b/>
      <w:sz w:val="32"/>
    </w:rPr>
  </w:style>
  <w:style w:type="paragraph" w:styleId="2">
    <w:name w:val="heading 2"/>
    <w:basedOn w:val="a0"/>
    <w:next w:val="a0"/>
    <w:link w:val="20"/>
    <w:unhideWhenUsed/>
    <w:qFormat/>
    <w:rsid w:val="001C1E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C1E1B"/>
    <w:pPr>
      <w:keepNext/>
      <w:spacing w:before="240" w:after="60"/>
      <w:outlineLvl w:val="2"/>
    </w:pPr>
    <w:rPr>
      <w:rFonts w:ascii="Arial" w:hAnsi="Arial" w:cs="Arial"/>
      <w:b/>
      <w:bCs/>
      <w:sz w:val="26"/>
      <w:szCs w:val="26"/>
    </w:rPr>
  </w:style>
  <w:style w:type="paragraph" w:styleId="4">
    <w:name w:val="heading 4"/>
    <w:basedOn w:val="a0"/>
    <w:next w:val="a0"/>
    <w:link w:val="40"/>
    <w:qFormat/>
    <w:rsid w:val="001C1E1B"/>
    <w:pPr>
      <w:keepNext/>
      <w:spacing w:before="240" w:after="60"/>
      <w:outlineLvl w:val="3"/>
    </w:pPr>
    <w:rPr>
      <w:b/>
      <w:bCs/>
      <w:sz w:val="28"/>
      <w:szCs w:val="28"/>
    </w:rPr>
  </w:style>
  <w:style w:type="paragraph" w:styleId="5">
    <w:name w:val="heading 5"/>
    <w:basedOn w:val="a0"/>
    <w:next w:val="a0"/>
    <w:link w:val="50"/>
    <w:unhideWhenUsed/>
    <w:qFormat/>
    <w:rsid w:val="001C1E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1"/>
    <w:qFormat/>
    <w:rsid w:val="001C1E1B"/>
    <w:pPr>
      <w:spacing w:before="240" w:after="60"/>
      <w:outlineLvl w:val="5"/>
    </w:pPr>
    <w:rPr>
      <w:b/>
      <w:bCs/>
      <w:sz w:val="20"/>
      <w:szCs w:val="20"/>
    </w:rPr>
  </w:style>
  <w:style w:type="paragraph" w:styleId="7">
    <w:name w:val="heading 7"/>
    <w:basedOn w:val="a0"/>
    <w:next w:val="a0"/>
    <w:link w:val="70"/>
    <w:qFormat/>
    <w:rsid w:val="001C1E1B"/>
    <w:pPr>
      <w:spacing w:before="240" w:after="60"/>
      <w:outlineLvl w:val="6"/>
    </w:pPr>
  </w:style>
  <w:style w:type="paragraph" w:styleId="8">
    <w:name w:val="heading 8"/>
    <w:basedOn w:val="a0"/>
    <w:next w:val="a0"/>
    <w:link w:val="80"/>
    <w:qFormat/>
    <w:rsid w:val="001C1E1B"/>
    <w:pPr>
      <w:spacing w:before="240" w:after="60"/>
      <w:outlineLvl w:val="7"/>
    </w:pPr>
    <w:rPr>
      <w:i/>
      <w:iCs/>
    </w:rPr>
  </w:style>
  <w:style w:type="paragraph" w:styleId="9">
    <w:name w:val="heading 9"/>
    <w:basedOn w:val="a0"/>
    <w:next w:val="a0"/>
    <w:link w:val="90"/>
    <w:unhideWhenUsed/>
    <w:qFormat/>
    <w:rsid w:val="001C1E1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C1E1B"/>
    <w:rPr>
      <w:rFonts w:ascii="Times New Roman" w:eastAsia="Times New Roman" w:hAnsi="Times New Roman" w:cs="Times New Roman"/>
      <w:b/>
      <w:sz w:val="32"/>
      <w:szCs w:val="24"/>
      <w:lang w:eastAsia="ru-RU"/>
    </w:rPr>
  </w:style>
  <w:style w:type="character" w:customStyle="1" w:styleId="20">
    <w:name w:val="Заголовок 2 Знак"/>
    <w:basedOn w:val="a1"/>
    <w:link w:val="2"/>
    <w:rsid w:val="001C1E1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1C1E1B"/>
    <w:rPr>
      <w:rFonts w:ascii="Arial" w:eastAsia="Times New Roman" w:hAnsi="Arial" w:cs="Arial"/>
      <w:b/>
      <w:bCs/>
      <w:sz w:val="26"/>
      <w:szCs w:val="26"/>
      <w:lang w:eastAsia="ru-RU"/>
    </w:rPr>
  </w:style>
  <w:style w:type="character" w:customStyle="1" w:styleId="40">
    <w:name w:val="Заголовок 4 Знак"/>
    <w:basedOn w:val="a1"/>
    <w:link w:val="4"/>
    <w:rsid w:val="001C1E1B"/>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1C1E1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uiPriority w:val="99"/>
    <w:rsid w:val="001C1E1B"/>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1"/>
    <w:link w:val="7"/>
    <w:rsid w:val="001C1E1B"/>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C1E1B"/>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1C1E1B"/>
    <w:rPr>
      <w:rFonts w:asciiTheme="majorHAnsi" w:eastAsiaTheme="majorEastAsia" w:hAnsiTheme="majorHAnsi" w:cstheme="majorBidi"/>
      <w:i/>
      <w:iCs/>
      <w:color w:val="404040" w:themeColor="text1" w:themeTint="BF"/>
      <w:sz w:val="20"/>
      <w:szCs w:val="20"/>
      <w:lang w:eastAsia="ru-RU"/>
    </w:rPr>
  </w:style>
  <w:style w:type="character" w:customStyle="1" w:styleId="61">
    <w:name w:val="Заголовок 6 Знак1"/>
    <w:link w:val="6"/>
    <w:locked/>
    <w:rsid w:val="001C1E1B"/>
    <w:rPr>
      <w:rFonts w:ascii="Times New Roman" w:eastAsia="Times New Roman" w:hAnsi="Times New Roman" w:cs="Times New Roman"/>
      <w:b/>
      <w:bCs/>
      <w:sz w:val="20"/>
      <w:szCs w:val="20"/>
      <w:lang w:eastAsia="ru-RU"/>
    </w:rPr>
  </w:style>
  <w:style w:type="paragraph" w:styleId="a4">
    <w:name w:val="Body Text"/>
    <w:basedOn w:val="a0"/>
    <w:link w:val="11"/>
    <w:rsid w:val="001C1E1B"/>
    <w:pPr>
      <w:jc w:val="both"/>
    </w:pPr>
    <w:rPr>
      <w:sz w:val="28"/>
      <w:szCs w:val="20"/>
    </w:rPr>
  </w:style>
  <w:style w:type="character" w:customStyle="1" w:styleId="a5">
    <w:name w:val="Основной текст Знак"/>
    <w:basedOn w:val="a1"/>
    <w:link w:val="a4"/>
    <w:uiPriority w:val="99"/>
    <w:rsid w:val="001C1E1B"/>
    <w:rPr>
      <w:rFonts w:ascii="Times New Roman" w:eastAsia="Times New Roman" w:hAnsi="Times New Roman" w:cs="Times New Roman"/>
      <w:sz w:val="24"/>
      <w:szCs w:val="24"/>
      <w:lang w:eastAsia="ru-RU"/>
    </w:rPr>
  </w:style>
  <w:style w:type="character" w:customStyle="1" w:styleId="11">
    <w:name w:val="Основной текст Знак1"/>
    <w:link w:val="a4"/>
    <w:locked/>
    <w:rsid w:val="001C1E1B"/>
    <w:rPr>
      <w:rFonts w:ascii="Times New Roman" w:eastAsia="Times New Roman" w:hAnsi="Times New Roman" w:cs="Times New Roman"/>
      <w:sz w:val="28"/>
      <w:szCs w:val="20"/>
      <w:lang w:eastAsia="ru-RU"/>
    </w:rPr>
  </w:style>
  <w:style w:type="paragraph" w:styleId="a6">
    <w:name w:val="Body Text Indent"/>
    <w:basedOn w:val="a0"/>
    <w:link w:val="a7"/>
    <w:rsid w:val="001C1E1B"/>
    <w:pPr>
      <w:spacing w:after="120"/>
      <w:ind w:left="283"/>
    </w:pPr>
  </w:style>
  <w:style w:type="character" w:customStyle="1" w:styleId="a7">
    <w:name w:val="Основной текст с отступом Знак"/>
    <w:basedOn w:val="a1"/>
    <w:link w:val="a6"/>
    <w:rsid w:val="001C1E1B"/>
    <w:rPr>
      <w:rFonts w:ascii="Times New Roman" w:eastAsia="Times New Roman" w:hAnsi="Times New Roman" w:cs="Times New Roman"/>
      <w:sz w:val="24"/>
      <w:szCs w:val="24"/>
      <w:lang w:eastAsia="ru-RU"/>
    </w:rPr>
  </w:style>
  <w:style w:type="paragraph" w:styleId="a8">
    <w:name w:val="footer"/>
    <w:basedOn w:val="a0"/>
    <w:link w:val="a9"/>
    <w:uiPriority w:val="99"/>
    <w:rsid w:val="001C1E1B"/>
    <w:pPr>
      <w:tabs>
        <w:tab w:val="center" w:pos="4677"/>
        <w:tab w:val="right" w:pos="9355"/>
      </w:tabs>
    </w:pPr>
    <w:rPr>
      <w:sz w:val="20"/>
      <w:szCs w:val="20"/>
    </w:rPr>
  </w:style>
  <w:style w:type="character" w:customStyle="1" w:styleId="a9">
    <w:name w:val="Нижний колонтитул Знак"/>
    <w:basedOn w:val="a1"/>
    <w:link w:val="a8"/>
    <w:uiPriority w:val="99"/>
    <w:rsid w:val="001C1E1B"/>
    <w:rPr>
      <w:rFonts w:ascii="Times New Roman" w:eastAsia="Times New Roman" w:hAnsi="Times New Roman" w:cs="Times New Roman"/>
      <w:sz w:val="20"/>
      <w:szCs w:val="20"/>
      <w:lang w:eastAsia="ru-RU"/>
    </w:rPr>
  </w:style>
  <w:style w:type="character" w:styleId="aa">
    <w:name w:val="page number"/>
    <w:basedOn w:val="a1"/>
    <w:rsid w:val="001C1E1B"/>
  </w:style>
  <w:style w:type="paragraph" w:styleId="21">
    <w:name w:val="Body Text 2"/>
    <w:basedOn w:val="a0"/>
    <w:link w:val="22"/>
    <w:rsid w:val="001C1E1B"/>
    <w:pPr>
      <w:spacing w:after="120" w:line="480" w:lineRule="auto"/>
    </w:pPr>
  </w:style>
  <w:style w:type="character" w:customStyle="1" w:styleId="22">
    <w:name w:val="Основной текст 2 Знак"/>
    <w:basedOn w:val="a1"/>
    <w:link w:val="21"/>
    <w:rsid w:val="001C1E1B"/>
    <w:rPr>
      <w:rFonts w:ascii="Times New Roman" w:eastAsia="Times New Roman" w:hAnsi="Times New Roman" w:cs="Times New Roman"/>
      <w:sz w:val="24"/>
      <w:szCs w:val="24"/>
      <w:lang w:eastAsia="ru-RU"/>
    </w:rPr>
  </w:style>
  <w:style w:type="paragraph" w:styleId="ab">
    <w:name w:val="List Paragraph"/>
    <w:basedOn w:val="a0"/>
    <w:uiPriority w:val="34"/>
    <w:qFormat/>
    <w:rsid w:val="001C1E1B"/>
    <w:pPr>
      <w:spacing w:after="200" w:line="276" w:lineRule="auto"/>
      <w:ind w:left="720"/>
      <w:contextualSpacing/>
    </w:pPr>
    <w:rPr>
      <w:rFonts w:ascii="Calibri" w:eastAsia="Calibri" w:hAnsi="Calibri"/>
      <w:sz w:val="22"/>
      <w:szCs w:val="22"/>
      <w:lang w:eastAsia="en-US"/>
    </w:rPr>
  </w:style>
  <w:style w:type="paragraph" w:styleId="12">
    <w:name w:val="index 1"/>
    <w:basedOn w:val="a0"/>
    <w:next w:val="a0"/>
    <w:autoRedefine/>
    <w:semiHidden/>
    <w:rsid w:val="001C1E1B"/>
    <w:pPr>
      <w:ind w:left="240" w:hanging="240"/>
    </w:pPr>
  </w:style>
  <w:style w:type="paragraph" w:customStyle="1" w:styleId="a">
    <w:name w:val="ТЕХТ_маркир"/>
    <w:basedOn w:val="a0"/>
    <w:rsid w:val="001C1E1B"/>
    <w:pPr>
      <w:numPr>
        <w:numId w:val="1"/>
      </w:numPr>
      <w:jc w:val="both"/>
    </w:pPr>
  </w:style>
  <w:style w:type="paragraph" w:styleId="23">
    <w:name w:val="toc 2"/>
    <w:basedOn w:val="a0"/>
    <w:next w:val="a0"/>
    <w:autoRedefine/>
    <w:qFormat/>
    <w:rsid w:val="001C1E1B"/>
    <w:pPr>
      <w:ind w:left="240"/>
    </w:pPr>
  </w:style>
  <w:style w:type="paragraph" w:styleId="24">
    <w:name w:val="Body Text Indent 2"/>
    <w:basedOn w:val="a0"/>
    <w:link w:val="25"/>
    <w:rsid w:val="001C1E1B"/>
    <w:pPr>
      <w:spacing w:after="120" w:line="480" w:lineRule="auto"/>
      <w:ind w:left="283"/>
    </w:pPr>
  </w:style>
  <w:style w:type="character" w:customStyle="1" w:styleId="25">
    <w:name w:val="Основной текст с отступом 2 Знак"/>
    <w:basedOn w:val="a1"/>
    <w:link w:val="24"/>
    <w:rsid w:val="001C1E1B"/>
    <w:rPr>
      <w:rFonts w:ascii="Times New Roman" w:eastAsia="Times New Roman" w:hAnsi="Times New Roman" w:cs="Times New Roman"/>
      <w:sz w:val="24"/>
      <w:szCs w:val="24"/>
      <w:lang w:eastAsia="ru-RU"/>
    </w:rPr>
  </w:style>
  <w:style w:type="character" w:customStyle="1" w:styleId="ac">
    <w:name w:val="Текст выноски Знак"/>
    <w:basedOn w:val="a1"/>
    <w:link w:val="ad"/>
    <w:semiHidden/>
    <w:rsid w:val="001C1E1B"/>
    <w:rPr>
      <w:rFonts w:ascii="Tahoma" w:eastAsia="Times New Roman" w:hAnsi="Tahoma" w:cs="Tahoma"/>
      <w:sz w:val="16"/>
      <w:szCs w:val="16"/>
      <w:lang w:eastAsia="ru-RU"/>
    </w:rPr>
  </w:style>
  <w:style w:type="paragraph" w:styleId="ad">
    <w:name w:val="Balloon Text"/>
    <w:basedOn w:val="a0"/>
    <w:link w:val="ac"/>
    <w:semiHidden/>
    <w:rsid w:val="001C1E1B"/>
    <w:rPr>
      <w:rFonts w:ascii="Tahoma" w:hAnsi="Tahoma" w:cs="Tahoma"/>
      <w:sz w:val="16"/>
      <w:szCs w:val="16"/>
    </w:rPr>
  </w:style>
  <w:style w:type="character" w:customStyle="1" w:styleId="13">
    <w:name w:val="Текст выноски Знак1"/>
    <w:basedOn w:val="a1"/>
    <w:link w:val="ad"/>
    <w:uiPriority w:val="99"/>
    <w:semiHidden/>
    <w:rsid w:val="001C1E1B"/>
    <w:rPr>
      <w:rFonts w:ascii="Tahoma" w:eastAsia="Times New Roman" w:hAnsi="Tahoma" w:cs="Tahoma"/>
      <w:sz w:val="16"/>
      <w:szCs w:val="16"/>
      <w:lang w:eastAsia="ru-RU"/>
    </w:rPr>
  </w:style>
  <w:style w:type="paragraph" w:styleId="ae">
    <w:name w:val="header"/>
    <w:basedOn w:val="a0"/>
    <w:link w:val="af"/>
    <w:uiPriority w:val="99"/>
    <w:rsid w:val="001C1E1B"/>
    <w:pPr>
      <w:tabs>
        <w:tab w:val="center" w:pos="4677"/>
        <w:tab w:val="right" w:pos="9355"/>
      </w:tabs>
    </w:pPr>
    <w:rPr>
      <w:sz w:val="20"/>
      <w:szCs w:val="20"/>
    </w:rPr>
  </w:style>
  <w:style w:type="character" w:customStyle="1" w:styleId="af">
    <w:name w:val="Верхний колонтитул Знак"/>
    <w:basedOn w:val="a1"/>
    <w:link w:val="ae"/>
    <w:uiPriority w:val="99"/>
    <w:rsid w:val="001C1E1B"/>
    <w:rPr>
      <w:rFonts w:ascii="Times New Roman" w:eastAsia="Times New Roman" w:hAnsi="Times New Roman" w:cs="Times New Roman"/>
      <w:sz w:val="20"/>
      <w:szCs w:val="20"/>
      <w:lang w:eastAsia="ru-RU"/>
    </w:rPr>
  </w:style>
  <w:style w:type="paragraph" w:styleId="31">
    <w:name w:val="Body Text 3"/>
    <w:basedOn w:val="a0"/>
    <w:link w:val="32"/>
    <w:rsid w:val="001C1E1B"/>
    <w:pPr>
      <w:spacing w:after="120"/>
    </w:pPr>
    <w:rPr>
      <w:sz w:val="16"/>
      <w:szCs w:val="16"/>
    </w:rPr>
  </w:style>
  <w:style w:type="character" w:customStyle="1" w:styleId="32">
    <w:name w:val="Основной текст 3 Знак"/>
    <w:basedOn w:val="a1"/>
    <w:link w:val="31"/>
    <w:rsid w:val="001C1E1B"/>
    <w:rPr>
      <w:rFonts w:ascii="Times New Roman" w:eastAsia="Times New Roman" w:hAnsi="Times New Roman" w:cs="Times New Roman"/>
      <w:sz w:val="16"/>
      <w:szCs w:val="16"/>
      <w:lang w:eastAsia="ru-RU"/>
    </w:rPr>
  </w:style>
  <w:style w:type="paragraph" w:customStyle="1" w:styleId="oD">
    <w:name w:val="Обычный/oD"/>
    <w:rsid w:val="001C1E1B"/>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21"/>
    <w:basedOn w:val="a0"/>
    <w:rsid w:val="001C1E1B"/>
    <w:pPr>
      <w:ind w:firstLine="720"/>
      <w:jc w:val="center"/>
    </w:pPr>
    <w:rPr>
      <w:b/>
      <w:sz w:val="28"/>
      <w:szCs w:val="20"/>
    </w:rPr>
  </w:style>
  <w:style w:type="paragraph" w:customStyle="1" w:styleId="310">
    <w:name w:val="Основной текст 31"/>
    <w:basedOn w:val="a0"/>
    <w:rsid w:val="001C1E1B"/>
    <w:pPr>
      <w:jc w:val="center"/>
    </w:pPr>
    <w:rPr>
      <w:sz w:val="28"/>
      <w:szCs w:val="20"/>
    </w:rPr>
  </w:style>
  <w:style w:type="paragraph" w:styleId="af0">
    <w:name w:val="Block Text"/>
    <w:basedOn w:val="a0"/>
    <w:rsid w:val="001C1E1B"/>
    <w:pPr>
      <w:ind w:left="-284" w:right="-1475"/>
      <w:jc w:val="center"/>
    </w:pPr>
    <w:rPr>
      <w:sz w:val="28"/>
      <w:szCs w:val="20"/>
    </w:rPr>
  </w:style>
  <w:style w:type="paragraph" w:styleId="33">
    <w:name w:val="Body Text Indent 3"/>
    <w:basedOn w:val="a0"/>
    <w:link w:val="34"/>
    <w:rsid w:val="001C1E1B"/>
    <w:pPr>
      <w:spacing w:after="120"/>
      <w:ind w:left="283"/>
    </w:pPr>
    <w:rPr>
      <w:sz w:val="16"/>
      <w:szCs w:val="16"/>
    </w:rPr>
  </w:style>
  <w:style w:type="character" w:customStyle="1" w:styleId="34">
    <w:name w:val="Основной текст с отступом 3 Знак"/>
    <w:basedOn w:val="a1"/>
    <w:link w:val="33"/>
    <w:rsid w:val="001C1E1B"/>
    <w:rPr>
      <w:rFonts w:ascii="Times New Roman" w:eastAsia="Times New Roman" w:hAnsi="Times New Roman" w:cs="Times New Roman"/>
      <w:sz w:val="16"/>
      <w:szCs w:val="16"/>
      <w:lang w:eastAsia="ru-RU"/>
    </w:rPr>
  </w:style>
  <w:style w:type="character" w:styleId="af1">
    <w:name w:val="Hyperlink"/>
    <w:rsid w:val="001C1E1B"/>
    <w:rPr>
      <w:color w:val="0000FF"/>
      <w:u w:val="single"/>
    </w:rPr>
  </w:style>
  <w:style w:type="paragraph" w:styleId="af2">
    <w:name w:val="Title"/>
    <w:basedOn w:val="a0"/>
    <w:link w:val="af3"/>
    <w:qFormat/>
    <w:rsid w:val="001C1E1B"/>
    <w:pPr>
      <w:jc w:val="center"/>
    </w:pPr>
    <w:rPr>
      <w:b/>
      <w:bCs/>
    </w:rPr>
  </w:style>
  <w:style w:type="character" w:customStyle="1" w:styleId="af3">
    <w:name w:val="Название Знак"/>
    <w:basedOn w:val="a1"/>
    <w:link w:val="af2"/>
    <w:rsid w:val="001C1E1B"/>
    <w:rPr>
      <w:rFonts w:ascii="Times New Roman" w:eastAsia="Times New Roman" w:hAnsi="Times New Roman" w:cs="Times New Roman"/>
      <w:b/>
      <w:bCs/>
      <w:sz w:val="24"/>
      <w:szCs w:val="24"/>
      <w:lang w:eastAsia="ru-RU"/>
    </w:rPr>
  </w:style>
  <w:style w:type="paragraph" w:customStyle="1" w:styleId="14pt">
    <w:name w:val="Обычный + 14 pt"/>
    <w:basedOn w:val="a0"/>
    <w:rsid w:val="001C1E1B"/>
    <w:rPr>
      <w:sz w:val="28"/>
      <w:szCs w:val="20"/>
    </w:rPr>
  </w:style>
  <w:style w:type="paragraph" w:styleId="af4">
    <w:name w:val="List"/>
    <w:basedOn w:val="a0"/>
    <w:rsid w:val="001C1E1B"/>
    <w:pPr>
      <w:ind w:left="283" w:hanging="283"/>
    </w:pPr>
    <w:rPr>
      <w:rFonts w:ascii="New York" w:eastAsia="New York" w:hAnsi="New York"/>
      <w:sz w:val="20"/>
      <w:szCs w:val="20"/>
    </w:rPr>
  </w:style>
  <w:style w:type="paragraph" w:styleId="af5">
    <w:name w:val="List Bullet"/>
    <w:basedOn w:val="a0"/>
    <w:autoRedefine/>
    <w:rsid w:val="001C1E1B"/>
    <w:pPr>
      <w:ind w:left="-108" w:right="-108"/>
      <w:jc w:val="center"/>
    </w:pPr>
    <w:rPr>
      <w:szCs w:val="20"/>
    </w:rPr>
  </w:style>
  <w:style w:type="paragraph" w:styleId="af6">
    <w:name w:val="Plain Text"/>
    <w:basedOn w:val="a0"/>
    <w:link w:val="af7"/>
    <w:rsid w:val="001C1E1B"/>
    <w:rPr>
      <w:rFonts w:ascii="Courier New" w:hAnsi="Courier New"/>
      <w:sz w:val="20"/>
      <w:szCs w:val="20"/>
    </w:rPr>
  </w:style>
  <w:style w:type="character" w:customStyle="1" w:styleId="af7">
    <w:name w:val="Текст Знак"/>
    <w:basedOn w:val="a1"/>
    <w:link w:val="af6"/>
    <w:rsid w:val="001C1E1B"/>
    <w:rPr>
      <w:rFonts w:ascii="Courier New" w:eastAsia="Times New Roman" w:hAnsi="Courier New" w:cs="Times New Roman"/>
      <w:sz w:val="20"/>
      <w:szCs w:val="20"/>
      <w:lang w:eastAsia="ru-RU"/>
    </w:rPr>
  </w:style>
  <w:style w:type="paragraph" w:styleId="af8">
    <w:name w:val="caption"/>
    <w:basedOn w:val="a0"/>
    <w:next w:val="a0"/>
    <w:qFormat/>
    <w:rsid w:val="001C1E1B"/>
    <w:pPr>
      <w:jc w:val="center"/>
    </w:pPr>
    <w:rPr>
      <w:b/>
      <w:sz w:val="28"/>
      <w:szCs w:val="20"/>
    </w:rPr>
  </w:style>
  <w:style w:type="character" w:customStyle="1" w:styleId="af9">
    <w:name w:val="Текст примечания Знак"/>
    <w:basedOn w:val="a1"/>
    <w:link w:val="afa"/>
    <w:semiHidden/>
    <w:rsid w:val="001C1E1B"/>
    <w:rPr>
      <w:rFonts w:ascii="Times New Roman" w:eastAsia="Times New Roman" w:hAnsi="Times New Roman" w:cs="Times New Roman"/>
      <w:sz w:val="20"/>
      <w:szCs w:val="20"/>
      <w:lang w:eastAsia="ru-RU"/>
    </w:rPr>
  </w:style>
  <w:style w:type="paragraph" w:styleId="afa">
    <w:name w:val="annotation text"/>
    <w:basedOn w:val="a0"/>
    <w:link w:val="af9"/>
    <w:semiHidden/>
    <w:rsid w:val="001C1E1B"/>
    <w:rPr>
      <w:sz w:val="20"/>
      <w:szCs w:val="20"/>
    </w:rPr>
  </w:style>
  <w:style w:type="character" w:customStyle="1" w:styleId="14">
    <w:name w:val="Текст примечания Знак1"/>
    <w:basedOn w:val="a1"/>
    <w:link w:val="afa"/>
    <w:uiPriority w:val="99"/>
    <w:semiHidden/>
    <w:rsid w:val="001C1E1B"/>
    <w:rPr>
      <w:rFonts w:ascii="Times New Roman" w:eastAsia="Times New Roman" w:hAnsi="Times New Roman" w:cs="Times New Roman"/>
      <w:sz w:val="20"/>
      <w:szCs w:val="20"/>
      <w:lang w:eastAsia="ru-RU"/>
    </w:rPr>
  </w:style>
  <w:style w:type="character" w:customStyle="1" w:styleId="afb">
    <w:name w:val="Тема примечания Знак"/>
    <w:basedOn w:val="af9"/>
    <w:link w:val="afc"/>
    <w:semiHidden/>
    <w:rsid w:val="001C1E1B"/>
    <w:rPr>
      <w:b/>
      <w:bCs/>
    </w:rPr>
  </w:style>
  <w:style w:type="paragraph" w:styleId="afc">
    <w:name w:val="annotation subject"/>
    <w:basedOn w:val="afa"/>
    <w:next w:val="afa"/>
    <w:link w:val="afb"/>
    <w:semiHidden/>
    <w:rsid w:val="001C1E1B"/>
    <w:rPr>
      <w:b/>
      <w:bCs/>
    </w:rPr>
  </w:style>
  <w:style w:type="character" w:customStyle="1" w:styleId="15">
    <w:name w:val="Тема примечания Знак1"/>
    <w:basedOn w:val="14"/>
    <w:link w:val="afc"/>
    <w:uiPriority w:val="99"/>
    <w:semiHidden/>
    <w:rsid w:val="001C1E1B"/>
    <w:rPr>
      <w:b/>
      <w:bCs/>
    </w:rPr>
  </w:style>
  <w:style w:type="paragraph" w:customStyle="1" w:styleId="ConsPlusNonformat">
    <w:name w:val="ConsPlusNonformat"/>
    <w:rsid w:val="001C1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No Spacing"/>
    <w:uiPriority w:val="1"/>
    <w:qFormat/>
    <w:rsid w:val="001C1E1B"/>
    <w:pPr>
      <w:spacing w:after="0" w:line="240" w:lineRule="auto"/>
    </w:pPr>
    <w:rPr>
      <w:rFonts w:ascii="Calibri" w:eastAsia="Calibri" w:hAnsi="Calibri" w:cs="Times New Roman"/>
    </w:rPr>
  </w:style>
  <w:style w:type="character" w:styleId="afe">
    <w:name w:val="FollowedHyperlink"/>
    <w:rsid w:val="001C1E1B"/>
    <w:rPr>
      <w:color w:val="800080"/>
      <w:u w:val="single"/>
    </w:rPr>
  </w:style>
  <w:style w:type="paragraph" w:styleId="HTML">
    <w:name w:val="HTML Preformatted"/>
    <w:basedOn w:val="a0"/>
    <w:link w:val="HTML0"/>
    <w:unhideWhenUsed/>
    <w:rsid w:val="001C1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1C1E1B"/>
    <w:rPr>
      <w:rFonts w:ascii="Courier New" w:eastAsia="Times New Roman" w:hAnsi="Courier New" w:cs="Courier New"/>
      <w:sz w:val="20"/>
      <w:szCs w:val="20"/>
      <w:lang w:eastAsia="ru-RU"/>
    </w:rPr>
  </w:style>
  <w:style w:type="character" w:customStyle="1" w:styleId="aff">
    <w:name w:val="Схема документа Знак"/>
    <w:basedOn w:val="a1"/>
    <w:link w:val="aff0"/>
    <w:semiHidden/>
    <w:rsid w:val="001C1E1B"/>
    <w:rPr>
      <w:rFonts w:ascii="Tahoma" w:eastAsia="Times New Roman" w:hAnsi="Tahoma" w:cs="Tahoma"/>
      <w:sz w:val="20"/>
      <w:szCs w:val="20"/>
      <w:shd w:val="clear" w:color="auto" w:fill="000080"/>
      <w:lang w:eastAsia="ru-RU"/>
    </w:rPr>
  </w:style>
  <w:style w:type="paragraph" w:styleId="aff0">
    <w:name w:val="Document Map"/>
    <w:basedOn w:val="a0"/>
    <w:link w:val="aff"/>
    <w:semiHidden/>
    <w:rsid w:val="001C1E1B"/>
    <w:pPr>
      <w:shd w:val="clear" w:color="auto" w:fill="000080"/>
    </w:pPr>
    <w:rPr>
      <w:rFonts w:ascii="Tahoma" w:hAnsi="Tahoma" w:cs="Tahoma"/>
      <w:sz w:val="20"/>
      <w:szCs w:val="20"/>
    </w:rPr>
  </w:style>
  <w:style w:type="character" w:customStyle="1" w:styleId="16">
    <w:name w:val="Схема документа Знак1"/>
    <w:basedOn w:val="a1"/>
    <w:link w:val="aff0"/>
    <w:uiPriority w:val="99"/>
    <w:semiHidden/>
    <w:rsid w:val="001C1E1B"/>
    <w:rPr>
      <w:rFonts w:ascii="Tahoma" w:eastAsia="Times New Roman" w:hAnsi="Tahoma" w:cs="Tahoma"/>
      <w:sz w:val="16"/>
      <w:szCs w:val="16"/>
      <w:lang w:eastAsia="ru-RU"/>
    </w:rPr>
  </w:style>
  <w:style w:type="paragraph" w:customStyle="1" w:styleId="FR3">
    <w:name w:val="FR3"/>
    <w:uiPriority w:val="99"/>
    <w:rsid w:val="001C1E1B"/>
    <w:pPr>
      <w:widowControl w:val="0"/>
      <w:snapToGrid w:val="0"/>
      <w:spacing w:before="100" w:after="0" w:line="240" w:lineRule="auto"/>
    </w:pPr>
    <w:rPr>
      <w:rFonts w:ascii="Courier New" w:eastAsia="Times New Roman" w:hAnsi="Courier New" w:cs="Times New Roman"/>
      <w:sz w:val="16"/>
      <w:szCs w:val="20"/>
      <w:lang w:eastAsia="ru-RU"/>
    </w:rPr>
  </w:style>
  <w:style w:type="paragraph" w:customStyle="1" w:styleId="17">
    <w:name w:val="Обычный1"/>
    <w:rsid w:val="001C1E1B"/>
    <w:pPr>
      <w:widowControl w:val="0"/>
      <w:snapToGrid w:val="0"/>
      <w:spacing w:after="0" w:line="240" w:lineRule="auto"/>
    </w:pPr>
    <w:rPr>
      <w:rFonts w:ascii="Arial" w:eastAsia="Times New Roman" w:hAnsi="Arial" w:cs="Times New Roman"/>
      <w:sz w:val="18"/>
      <w:szCs w:val="20"/>
      <w:lang w:eastAsia="ru-RU"/>
    </w:rPr>
  </w:style>
  <w:style w:type="character" w:customStyle="1" w:styleId="Heading5Char">
    <w:name w:val="Heading 5 Char"/>
    <w:locked/>
    <w:rsid w:val="001C1E1B"/>
    <w:rPr>
      <w:rFonts w:ascii="Times New Roman" w:hAnsi="Times New Roman" w:cs="Times New Roman"/>
      <w:b/>
      <w:bCs/>
      <w:i/>
      <w:iCs/>
      <w:sz w:val="26"/>
      <w:szCs w:val="26"/>
      <w:lang w:eastAsia="ru-RU"/>
    </w:rPr>
  </w:style>
  <w:style w:type="paragraph" w:customStyle="1" w:styleId="Style2">
    <w:name w:val="Style2"/>
    <w:basedOn w:val="a0"/>
    <w:rsid w:val="001C1E1B"/>
    <w:pPr>
      <w:widowControl w:val="0"/>
      <w:autoSpaceDE w:val="0"/>
      <w:autoSpaceDN w:val="0"/>
      <w:adjustRightInd w:val="0"/>
      <w:spacing w:line="276" w:lineRule="exact"/>
      <w:jc w:val="both"/>
    </w:pPr>
  </w:style>
  <w:style w:type="paragraph" w:customStyle="1" w:styleId="Style5">
    <w:name w:val="Style5"/>
    <w:basedOn w:val="a0"/>
    <w:rsid w:val="001C1E1B"/>
    <w:pPr>
      <w:widowControl w:val="0"/>
      <w:autoSpaceDE w:val="0"/>
      <w:autoSpaceDN w:val="0"/>
      <w:adjustRightInd w:val="0"/>
      <w:spacing w:line="276" w:lineRule="exact"/>
      <w:jc w:val="center"/>
    </w:pPr>
  </w:style>
  <w:style w:type="character" w:customStyle="1" w:styleId="FontStyle16">
    <w:name w:val="Font Style16"/>
    <w:rsid w:val="001C1E1B"/>
    <w:rPr>
      <w:rFonts w:ascii="Times New Roman" w:hAnsi="Times New Roman" w:cs="Times New Roman"/>
      <w:sz w:val="24"/>
      <w:szCs w:val="24"/>
    </w:rPr>
  </w:style>
  <w:style w:type="character" w:customStyle="1" w:styleId="FontStyle13">
    <w:name w:val="Font Style13"/>
    <w:rsid w:val="001C1E1B"/>
    <w:rPr>
      <w:rFonts w:ascii="Times New Roman" w:hAnsi="Times New Roman" w:cs="Times New Roman"/>
      <w:b/>
      <w:bCs/>
      <w:sz w:val="26"/>
      <w:szCs w:val="26"/>
    </w:rPr>
  </w:style>
  <w:style w:type="paragraph" w:customStyle="1" w:styleId="Style8">
    <w:name w:val="Style8"/>
    <w:basedOn w:val="a0"/>
    <w:rsid w:val="001C1E1B"/>
    <w:pPr>
      <w:widowControl w:val="0"/>
      <w:autoSpaceDE w:val="0"/>
      <w:autoSpaceDN w:val="0"/>
      <w:adjustRightInd w:val="0"/>
      <w:spacing w:line="276" w:lineRule="exact"/>
    </w:pPr>
  </w:style>
  <w:style w:type="paragraph" w:customStyle="1" w:styleId="Style11">
    <w:name w:val="Style11"/>
    <w:basedOn w:val="a0"/>
    <w:uiPriority w:val="99"/>
    <w:rsid w:val="001C1E1B"/>
    <w:pPr>
      <w:widowControl w:val="0"/>
      <w:autoSpaceDE w:val="0"/>
      <w:autoSpaceDN w:val="0"/>
      <w:adjustRightInd w:val="0"/>
      <w:spacing w:line="278" w:lineRule="exact"/>
      <w:ind w:hanging="216"/>
      <w:jc w:val="both"/>
    </w:pPr>
  </w:style>
  <w:style w:type="paragraph" w:customStyle="1" w:styleId="Style3">
    <w:name w:val="Style3"/>
    <w:basedOn w:val="a0"/>
    <w:rsid w:val="001C1E1B"/>
    <w:pPr>
      <w:widowControl w:val="0"/>
      <w:autoSpaceDE w:val="0"/>
      <w:autoSpaceDN w:val="0"/>
      <w:adjustRightInd w:val="0"/>
    </w:pPr>
  </w:style>
  <w:style w:type="paragraph" w:customStyle="1" w:styleId="Style9">
    <w:name w:val="Style9"/>
    <w:basedOn w:val="a0"/>
    <w:rsid w:val="001C1E1B"/>
    <w:pPr>
      <w:widowControl w:val="0"/>
      <w:autoSpaceDE w:val="0"/>
      <w:autoSpaceDN w:val="0"/>
      <w:adjustRightInd w:val="0"/>
      <w:spacing w:line="276" w:lineRule="exact"/>
      <w:ind w:hanging="216"/>
      <w:jc w:val="both"/>
    </w:pPr>
  </w:style>
  <w:style w:type="paragraph" w:customStyle="1" w:styleId="Style7">
    <w:name w:val="Style7"/>
    <w:basedOn w:val="a0"/>
    <w:uiPriority w:val="99"/>
    <w:rsid w:val="001C1E1B"/>
    <w:pPr>
      <w:widowControl w:val="0"/>
      <w:autoSpaceDE w:val="0"/>
      <w:autoSpaceDN w:val="0"/>
      <w:adjustRightInd w:val="0"/>
    </w:pPr>
  </w:style>
  <w:style w:type="character" w:customStyle="1" w:styleId="FontStyle14">
    <w:name w:val="Font Style14"/>
    <w:rsid w:val="001C1E1B"/>
    <w:rPr>
      <w:rFonts w:ascii="Times New Roman" w:hAnsi="Times New Roman" w:cs="Times New Roman"/>
      <w:smallCaps/>
      <w:sz w:val="24"/>
      <w:szCs w:val="24"/>
    </w:rPr>
  </w:style>
  <w:style w:type="character" w:customStyle="1" w:styleId="120">
    <w:name w:val="Знак Знак12"/>
    <w:rsid w:val="001C1E1B"/>
    <w:rPr>
      <w:rFonts w:ascii="Arial" w:hAnsi="Arial" w:cs="Arial"/>
      <w:b/>
      <w:bCs/>
      <w:kern w:val="32"/>
      <w:sz w:val="32"/>
      <w:szCs w:val="32"/>
      <w:lang w:val="ru-RU" w:eastAsia="ru-RU" w:bidi="ar-SA"/>
    </w:rPr>
  </w:style>
  <w:style w:type="character" w:customStyle="1" w:styleId="110">
    <w:name w:val="Знак Знак11"/>
    <w:rsid w:val="001C1E1B"/>
    <w:rPr>
      <w:b/>
      <w:bCs/>
      <w:iCs/>
      <w:sz w:val="24"/>
      <w:szCs w:val="24"/>
      <w:lang w:val="ru-RU" w:eastAsia="en-US" w:bidi="ar-SA"/>
    </w:rPr>
  </w:style>
  <w:style w:type="character" w:customStyle="1" w:styleId="100">
    <w:name w:val="Знак Знак10"/>
    <w:rsid w:val="001C1E1B"/>
    <w:rPr>
      <w:rFonts w:cs="Arial"/>
      <w:sz w:val="24"/>
      <w:szCs w:val="26"/>
      <w:lang w:val="ru-RU" w:eastAsia="ru-RU" w:bidi="ar-SA"/>
    </w:rPr>
  </w:style>
  <w:style w:type="character" w:customStyle="1" w:styleId="91">
    <w:name w:val="Знак Знак9"/>
    <w:rsid w:val="001C1E1B"/>
    <w:rPr>
      <w:bCs/>
      <w:sz w:val="24"/>
      <w:szCs w:val="28"/>
      <w:lang w:val="ru-RU" w:eastAsia="en-US" w:bidi="ar-SA"/>
    </w:rPr>
  </w:style>
  <w:style w:type="character" w:customStyle="1" w:styleId="81">
    <w:name w:val="Знак Знак8"/>
    <w:rsid w:val="001C1E1B"/>
    <w:rPr>
      <w:rFonts w:eastAsia="Calibri"/>
      <w:sz w:val="24"/>
      <w:szCs w:val="24"/>
      <w:lang w:val="ru-RU" w:eastAsia="en-US" w:bidi="ar-SA"/>
    </w:rPr>
  </w:style>
  <w:style w:type="character" w:customStyle="1" w:styleId="71">
    <w:name w:val="Знак Знак7"/>
    <w:rsid w:val="001C1E1B"/>
    <w:rPr>
      <w:rFonts w:eastAsia="Calibri"/>
      <w:sz w:val="24"/>
      <w:szCs w:val="24"/>
      <w:lang w:val="ru-RU" w:eastAsia="en-US" w:bidi="ar-SA"/>
    </w:rPr>
  </w:style>
  <w:style w:type="paragraph" w:styleId="18">
    <w:name w:val="toc 1"/>
    <w:basedOn w:val="a0"/>
    <w:next w:val="a0"/>
    <w:autoRedefine/>
    <w:unhideWhenUsed/>
    <w:qFormat/>
    <w:rsid w:val="001C1E1B"/>
    <w:pPr>
      <w:tabs>
        <w:tab w:val="left" w:pos="360"/>
        <w:tab w:val="left" w:pos="1100"/>
        <w:tab w:val="right" w:leader="dot" w:pos="9639"/>
      </w:tabs>
      <w:ind w:right="-21"/>
    </w:pPr>
    <w:rPr>
      <w:noProof/>
      <w:szCs w:val="22"/>
      <w:lang w:eastAsia="en-US"/>
    </w:rPr>
  </w:style>
  <w:style w:type="paragraph" w:styleId="aff1">
    <w:name w:val="Normal Indent"/>
    <w:basedOn w:val="a0"/>
    <w:rsid w:val="001C1E1B"/>
    <w:pPr>
      <w:spacing w:line="360" w:lineRule="auto"/>
      <w:ind w:firstLine="709"/>
      <w:jc w:val="both"/>
    </w:pPr>
    <w:rPr>
      <w:rFonts w:eastAsia="MS Mincho"/>
      <w:lang w:eastAsia="ja-JP"/>
    </w:rPr>
  </w:style>
  <w:style w:type="paragraph" w:customStyle="1" w:styleId="aff2">
    <w:name w:val="Список ДП"/>
    <w:basedOn w:val="a0"/>
    <w:rsid w:val="001C1E1B"/>
    <w:pPr>
      <w:tabs>
        <w:tab w:val="num" w:pos="851"/>
      </w:tabs>
      <w:spacing w:before="40"/>
      <w:ind w:left="851" w:hanging="311"/>
      <w:jc w:val="both"/>
    </w:pPr>
  </w:style>
  <w:style w:type="paragraph" w:customStyle="1" w:styleId="aff3">
    <w:name w:val="!ВП_Абз_Отст"/>
    <w:basedOn w:val="a0"/>
    <w:rsid w:val="001C1E1B"/>
    <w:pPr>
      <w:spacing w:line="360" w:lineRule="auto"/>
      <w:ind w:firstLine="567"/>
      <w:jc w:val="both"/>
    </w:pPr>
    <w:rPr>
      <w:sz w:val="28"/>
    </w:rPr>
  </w:style>
  <w:style w:type="paragraph" w:customStyle="1" w:styleId="aff4">
    <w:name w:val="Подпись рисунка"/>
    <w:next w:val="a0"/>
    <w:rsid w:val="001C1E1B"/>
    <w:pPr>
      <w:spacing w:after="120" w:line="240" w:lineRule="auto"/>
      <w:jc w:val="center"/>
    </w:pPr>
    <w:rPr>
      <w:rFonts w:ascii="Times New Roman" w:eastAsia="Times New Roman" w:hAnsi="Times New Roman" w:cs="Times New Roman"/>
      <w:b/>
      <w:noProof/>
      <w:sz w:val="24"/>
      <w:szCs w:val="20"/>
      <w:lang w:eastAsia="ru-RU"/>
    </w:rPr>
  </w:style>
  <w:style w:type="paragraph" w:customStyle="1" w:styleId="aff5">
    <w:name w:val="!ВП_Абз_Осн"/>
    <w:basedOn w:val="a0"/>
    <w:rsid w:val="001C1E1B"/>
    <w:pPr>
      <w:spacing w:line="360" w:lineRule="auto"/>
    </w:pPr>
    <w:rPr>
      <w:sz w:val="28"/>
    </w:rPr>
  </w:style>
  <w:style w:type="paragraph" w:styleId="aff6">
    <w:name w:val="TOC Heading"/>
    <w:basedOn w:val="1"/>
    <w:next w:val="a0"/>
    <w:qFormat/>
    <w:rsid w:val="001C1E1B"/>
    <w:pPr>
      <w:keepLines/>
      <w:spacing w:before="480" w:line="276" w:lineRule="auto"/>
      <w:jc w:val="left"/>
      <w:outlineLvl w:val="9"/>
    </w:pPr>
    <w:rPr>
      <w:rFonts w:ascii="Cambria" w:hAnsi="Cambria"/>
      <w:bCs/>
      <w:color w:val="365F91"/>
      <w:sz w:val="28"/>
      <w:szCs w:val="28"/>
      <w:lang w:eastAsia="en-US"/>
    </w:rPr>
  </w:style>
  <w:style w:type="paragraph" w:customStyle="1" w:styleId="aff7">
    <w:name w:val="нормальный таймс"/>
    <w:basedOn w:val="a6"/>
    <w:rsid w:val="001C1E1B"/>
    <w:pPr>
      <w:spacing w:before="120" w:after="0"/>
      <w:ind w:left="851" w:right="312" w:firstLine="425"/>
      <w:jc w:val="both"/>
    </w:pPr>
    <w:rPr>
      <w:sz w:val="28"/>
      <w:szCs w:val="20"/>
    </w:rPr>
  </w:style>
  <w:style w:type="paragraph" w:customStyle="1" w:styleId="aff8">
    <w:name w:val="!ВП_Табл_Осн"/>
    <w:basedOn w:val="a0"/>
    <w:rsid w:val="001C1E1B"/>
    <w:pPr>
      <w:framePr w:hSpace="181" w:wrap="around" w:vAnchor="text" w:hAnchor="text" w:xAlign="center" w:y="1"/>
      <w:suppressOverlap/>
    </w:pPr>
    <w:rPr>
      <w:sz w:val="22"/>
      <w:szCs w:val="28"/>
    </w:rPr>
  </w:style>
  <w:style w:type="paragraph" w:customStyle="1" w:styleId="heading">
    <w:name w:val="heading"/>
    <w:basedOn w:val="a0"/>
    <w:rsid w:val="001C1E1B"/>
    <w:pPr>
      <w:spacing w:before="100" w:beforeAutospacing="1" w:after="100" w:afterAutospacing="1"/>
    </w:pPr>
  </w:style>
  <w:style w:type="paragraph" w:customStyle="1" w:styleId="aff9">
    <w:name w:val="Обычный первый"/>
    <w:basedOn w:val="a0"/>
    <w:rsid w:val="001C1E1B"/>
    <w:pPr>
      <w:ind w:firstLine="425"/>
      <w:jc w:val="both"/>
    </w:pPr>
    <w:rPr>
      <w:sz w:val="28"/>
      <w:szCs w:val="20"/>
    </w:rPr>
  </w:style>
  <w:style w:type="character" w:customStyle="1" w:styleId="130">
    <w:name w:val="Знак Знак13"/>
    <w:rsid w:val="001C1E1B"/>
    <w:rPr>
      <w:sz w:val="24"/>
      <w:szCs w:val="24"/>
      <w:lang w:val="ru-RU" w:eastAsia="ru-RU" w:bidi="ar-SA"/>
    </w:rPr>
  </w:style>
  <w:style w:type="paragraph" w:customStyle="1" w:styleId="-13pt01">
    <w:name w:val="Стиль Список- + 13 pt уплотненный на  01 пт"/>
    <w:next w:val="a0"/>
    <w:rsid w:val="001C1E1B"/>
    <w:pPr>
      <w:tabs>
        <w:tab w:val="left" w:pos="284"/>
        <w:tab w:val="num" w:pos="784"/>
      </w:tabs>
      <w:spacing w:after="0" w:line="240" w:lineRule="auto"/>
      <w:ind w:left="784" w:hanging="360"/>
    </w:pPr>
    <w:rPr>
      <w:rFonts w:ascii="Times New Roman" w:eastAsia="Times New Roman" w:hAnsi="Times New Roman" w:cs="Times New Roman"/>
      <w:spacing w:val="-2"/>
      <w:sz w:val="26"/>
      <w:szCs w:val="20"/>
      <w:lang w:eastAsia="ru-RU"/>
    </w:rPr>
  </w:style>
  <w:style w:type="paragraph" w:customStyle="1" w:styleId="affa">
    <w:name w:val="Список Главный"/>
    <w:basedOn w:val="-13pt01"/>
    <w:rsid w:val="001C1E1B"/>
    <w:pPr>
      <w:tabs>
        <w:tab w:val="clear" w:pos="284"/>
      </w:tabs>
      <w:jc w:val="both"/>
    </w:pPr>
    <w:rPr>
      <w:szCs w:val="25"/>
    </w:rPr>
  </w:style>
  <w:style w:type="paragraph" w:customStyle="1" w:styleId="MHTabellentext10">
    <w:name w:val="MH_Tabellentext_10"/>
    <w:basedOn w:val="a0"/>
    <w:rsid w:val="001C1E1B"/>
    <w:pPr>
      <w:tabs>
        <w:tab w:val="left" w:pos="1418"/>
      </w:tabs>
      <w:suppressAutoHyphens/>
    </w:pPr>
    <w:rPr>
      <w:rFonts w:ascii="Arial" w:hAnsi="Arial"/>
      <w:sz w:val="20"/>
      <w:szCs w:val="20"/>
      <w:lang w:val="de-DE" w:eastAsia="de-DE"/>
    </w:rPr>
  </w:style>
  <w:style w:type="paragraph" w:customStyle="1" w:styleId="ConsNormal">
    <w:name w:val="ConsNormal"/>
    <w:rsid w:val="001C1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1C1E1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b">
    <w:name w:val="Normal (Web)"/>
    <w:basedOn w:val="a0"/>
    <w:uiPriority w:val="99"/>
    <w:rsid w:val="001C1E1B"/>
    <w:pPr>
      <w:spacing w:before="100" w:beforeAutospacing="1" w:after="100" w:afterAutospacing="1"/>
    </w:pPr>
  </w:style>
  <w:style w:type="paragraph" w:customStyle="1" w:styleId="ConsNonformat">
    <w:name w:val="ConsNonformat"/>
    <w:rsid w:val="001C1E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rvts6">
    <w:name w:val="rvts6"/>
    <w:basedOn w:val="a1"/>
    <w:rsid w:val="001C1E1B"/>
  </w:style>
  <w:style w:type="character" w:customStyle="1" w:styleId="rvts7">
    <w:name w:val="rvts7"/>
    <w:basedOn w:val="a1"/>
    <w:rsid w:val="001C1E1B"/>
  </w:style>
  <w:style w:type="character" w:customStyle="1" w:styleId="affc">
    <w:name w:val="Текст сноски Знак"/>
    <w:basedOn w:val="a1"/>
    <w:link w:val="affd"/>
    <w:semiHidden/>
    <w:rsid w:val="001C1E1B"/>
    <w:rPr>
      <w:rFonts w:ascii="Times New Roman" w:eastAsia="Calibri" w:hAnsi="Times New Roman" w:cs="Times New Roman"/>
      <w:sz w:val="20"/>
      <w:szCs w:val="20"/>
    </w:rPr>
  </w:style>
  <w:style w:type="paragraph" w:styleId="affd">
    <w:name w:val="footnote text"/>
    <w:basedOn w:val="a0"/>
    <w:link w:val="affc"/>
    <w:semiHidden/>
    <w:unhideWhenUsed/>
    <w:rsid w:val="001C1E1B"/>
    <w:pPr>
      <w:spacing w:before="120"/>
      <w:ind w:firstLine="567"/>
      <w:jc w:val="both"/>
    </w:pPr>
    <w:rPr>
      <w:rFonts w:eastAsia="Calibri"/>
      <w:sz w:val="20"/>
      <w:szCs w:val="20"/>
      <w:lang w:eastAsia="en-US"/>
    </w:rPr>
  </w:style>
  <w:style w:type="character" w:customStyle="1" w:styleId="19">
    <w:name w:val="Текст сноски Знак1"/>
    <w:basedOn w:val="a1"/>
    <w:link w:val="affd"/>
    <w:uiPriority w:val="99"/>
    <w:semiHidden/>
    <w:rsid w:val="001C1E1B"/>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f"/>
    <w:semiHidden/>
    <w:rsid w:val="001C1E1B"/>
    <w:rPr>
      <w:rFonts w:ascii="Times New Roman" w:eastAsia="Calibri" w:hAnsi="Times New Roman" w:cs="Times New Roman"/>
      <w:sz w:val="20"/>
      <w:szCs w:val="20"/>
    </w:rPr>
  </w:style>
  <w:style w:type="paragraph" w:styleId="afff">
    <w:name w:val="endnote text"/>
    <w:basedOn w:val="a0"/>
    <w:link w:val="affe"/>
    <w:semiHidden/>
    <w:unhideWhenUsed/>
    <w:rsid w:val="001C1E1B"/>
    <w:pPr>
      <w:spacing w:before="120"/>
      <w:ind w:firstLine="567"/>
      <w:jc w:val="both"/>
    </w:pPr>
    <w:rPr>
      <w:rFonts w:eastAsia="Calibri"/>
      <w:sz w:val="20"/>
      <w:szCs w:val="20"/>
      <w:lang w:eastAsia="en-US"/>
    </w:rPr>
  </w:style>
  <w:style w:type="character" w:customStyle="1" w:styleId="1a">
    <w:name w:val="Текст концевой сноски Знак1"/>
    <w:basedOn w:val="a1"/>
    <w:link w:val="afff"/>
    <w:uiPriority w:val="99"/>
    <w:semiHidden/>
    <w:rsid w:val="001C1E1B"/>
    <w:rPr>
      <w:rFonts w:ascii="Times New Roman" w:eastAsia="Times New Roman" w:hAnsi="Times New Roman" w:cs="Times New Roman"/>
      <w:sz w:val="20"/>
      <w:szCs w:val="20"/>
      <w:lang w:eastAsia="ru-RU"/>
    </w:rPr>
  </w:style>
  <w:style w:type="paragraph" w:customStyle="1" w:styleId="ConsPlusNormal">
    <w:name w:val="ConsPlusNormal"/>
    <w:rsid w:val="001C1E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mesNewRoman">
    <w:name w:val="Стиль Нумерованный + (латиница) Times New Roman"/>
    <w:basedOn w:val="a0"/>
    <w:rsid w:val="001C1E1B"/>
    <w:pPr>
      <w:tabs>
        <w:tab w:val="left" w:pos="1247"/>
        <w:tab w:val="num" w:pos="1429"/>
      </w:tabs>
      <w:spacing w:line="360" w:lineRule="auto"/>
      <w:ind w:left="1069" w:hanging="360"/>
      <w:jc w:val="both"/>
    </w:pPr>
    <w:rPr>
      <w:rFonts w:eastAsia="MS Mincho"/>
    </w:rPr>
  </w:style>
  <w:style w:type="paragraph" w:customStyle="1" w:styleId="1b">
    <w:name w:val="Стиль По ширине Перед:  1 пт Междустр.интервал:  полуторный"/>
    <w:basedOn w:val="a0"/>
    <w:rsid w:val="001C1E1B"/>
    <w:pPr>
      <w:tabs>
        <w:tab w:val="num" w:pos="720"/>
        <w:tab w:val="left" w:pos="1247"/>
      </w:tabs>
      <w:spacing w:line="360" w:lineRule="auto"/>
      <w:ind w:left="720" w:hanging="360"/>
      <w:jc w:val="both"/>
    </w:pPr>
    <w:rPr>
      <w:szCs w:val="20"/>
      <w:lang w:eastAsia="ja-JP"/>
    </w:rPr>
  </w:style>
  <w:style w:type="paragraph" w:customStyle="1" w:styleId="501">
    <w:name w:val="Стиль Обычный многоуровневый + Слева:  5 мм Первая строка:  0 мм ...1"/>
    <w:basedOn w:val="a0"/>
    <w:rsid w:val="001C1E1B"/>
    <w:pPr>
      <w:spacing w:line="360" w:lineRule="auto"/>
      <w:jc w:val="both"/>
    </w:pPr>
    <w:rPr>
      <w:rFonts w:eastAsia="MS Mincho"/>
      <w:color w:val="000000"/>
      <w:spacing w:val="8"/>
    </w:rPr>
  </w:style>
  <w:style w:type="paragraph" w:customStyle="1" w:styleId="afff0">
    <w:name w:val="Нумерованный"/>
    <w:basedOn w:val="a0"/>
    <w:rsid w:val="001C1E1B"/>
    <w:pPr>
      <w:widowControl w:val="0"/>
      <w:tabs>
        <w:tab w:val="num" w:pos="1135"/>
      </w:tabs>
      <w:adjustRightInd w:val="0"/>
      <w:spacing w:line="360" w:lineRule="auto"/>
      <w:ind w:left="1135" w:hanging="567"/>
      <w:jc w:val="both"/>
      <w:textAlignment w:val="baseline"/>
    </w:pPr>
    <w:rPr>
      <w:rFonts w:ascii="Arial" w:hAnsi="Arial"/>
    </w:rPr>
  </w:style>
  <w:style w:type="character" w:customStyle="1" w:styleId="5010">
    <w:name w:val="Стиль Обычный многоуровневый + Слева:  5 мм Первая строка:  0 мм ...1 Знак"/>
    <w:rsid w:val="001C1E1B"/>
    <w:rPr>
      <w:rFonts w:eastAsia="MS Mincho"/>
      <w:color w:val="000000"/>
      <w:spacing w:val="8"/>
      <w:sz w:val="24"/>
      <w:szCs w:val="24"/>
      <w:lang w:val="ru-RU" w:eastAsia="ru-RU" w:bidi="ar-SA"/>
    </w:rPr>
  </w:style>
  <w:style w:type="paragraph" w:customStyle="1" w:styleId="Example">
    <w:name w:val="Example"/>
    <w:basedOn w:val="a0"/>
    <w:autoRedefine/>
    <w:rsid w:val="001C1E1B"/>
    <w:pPr>
      <w:shd w:val="clear" w:color="auto" w:fill="FFFF99"/>
      <w:tabs>
        <w:tab w:val="center" w:pos="4678"/>
        <w:tab w:val="right" w:pos="9923"/>
      </w:tabs>
      <w:spacing w:before="60"/>
    </w:pPr>
    <w:rPr>
      <w:rFonts w:ascii="Arial" w:eastAsia="MS Mincho" w:hAnsi="Arial"/>
      <w:iCs/>
      <w:color w:val="FF0000"/>
      <w:sz w:val="20"/>
      <w:szCs w:val="22"/>
      <w:lang w:eastAsia="en-US"/>
    </w:rPr>
  </w:style>
  <w:style w:type="paragraph" w:customStyle="1" w:styleId="End">
    <w:name w:val="End"/>
    <w:basedOn w:val="a0"/>
    <w:rsid w:val="001C1E1B"/>
    <w:pPr>
      <w:jc w:val="both"/>
    </w:pPr>
    <w:rPr>
      <w:rFonts w:ascii="Tahoma" w:eastAsia="MS Mincho" w:hAnsi="Tahoma" w:cs="Tahoma"/>
      <w:sz w:val="2"/>
      <w:szCs w:val="2"/>
    </w:rPr>
  </w:style>
  <w:style w:type="paragraph" w:customStyle="1" w:styleId="afff1">
    <w:name w:val="Обычный фирм"/>
    <w:basedOn w:val="a0"/>
    <w:rsid w:val="001C1E1B"/>
    <w:pPr>
      <w:spacing w:line="360" w:lineRule="auto"/>
      <w:ind w:left="284"/>
    </w:pPr>
    <w:rPr>
      <w:rFonts w:ascii="EuropeExt08" w:eastAsia="MS Mincho" w:hAnsi="EuropeExt08"/>
    </w:rPr>
  </w:style>
  <w:style w:type="paragraph" w:customStyle="1" w:styleId="0">
    <w:name w:val="Стиль Название  + Слева:  0 мм"/>
    <w:basedOn w:val="a0"/>
    <w:rsid w:val="001C1E1B"/>
    <w:pPr>
      <w:spacing w:before="120" w:after="120" w:line="360" w:lineRule="auto"/>
      <w:jc w:val="center"/>
    </w:pPr>
    <w:rPr>
      <w:rFonts w:ascii="Arial" w:eastAsia="MS Mincho" w:hAnsi="Arial"/>
      <w:b/>
      <w:bCs/>
      <w:sz w:val="32"/>
      <w:szCs w:val="20"/>
    </w:rPr>
  </w:style>
  <w:style w:type="paragraph" w:customStyle="1" w:styleId="NoteNum">
    <w:name w:val="NoteNum"/>
    <w:basedOn w:val="a0"/>
    <w:rsid w:val="001C1E1B"/>
    <w:pPr>
      <w:spacing w:before="120"/>
      <w:ind w:left="397" w:hanging="397"/>
      <w:jc w:val="both"/>
    </w:pPr>
    <w:rPr>
      <w:rFonts w:ascii="Arial" w:hAnsi="Arial"/>
      <w:snapToGrid w:val="0"/>
      <w:sz w:val="18"/>
      <w:szCs w:val="20"/>
      <w:lang w:val="en-US"/>
    </w:rPr>
  </w:style>
  <w:style w:type="paragraph" w:customStyle="1" w:styleId="Text">
    <w:name w:val="Text"/>
    <w:basedOn w:val="a0"/>
    <w:rsid w:val="001C1E1B"/>
    <w:pPr>
      <w:spacing w:before="240"/>
      <w:jc w:val="both"/>
    </w:pPr>
    <w:rPr>
      <w:rFonts w:ascii="Arial" w:hAnsi="Arial"/>
      <w:snapToGrid w:val="0"/>
      <w:sz w:val="20"/>
      <w:szCs w:val="20"/>
      <w:lang w:val="en-US"/>
    </w:rPr>
  </w:style>
  <w:style w:type="paragraph" w:customStyle="1" w:styleId="502">
    <w:name w:val="Стиль Стиль Обычный многоуровневый + Слева:  5 мм Первая строка:  0...2"/>
    <w:basedOn w:val="a0"/>
    <w:rsid w:val="001C1E1B"/>
    <w:pPr>
      <w:tabs>
        <w:tab w:val="left" w:pos="1247"/>
      </w:tabs>
      <w:spacing w:line="360" w:lineRule="auto"/>
      <w:jc w:val="both"/>
    </w:pPr>
    <w:rPr>
      <w:szCs w:val="20"/>
      <w:lang w:eastAsia="ja-JP"/>
    </w:rPr>
  </w:style>
  <w:style w:type="paragraph" w:customStyle="1" w:styleId="161818">
    <w:name w:val="Стиль 16 пт полужирный По центру Перед:  18 пт После:  18 пт М..."/>
    <w:basedOn w:val="a0"/>
    <w:next w:val="aff1"/>
    <w:rsid w:val="001C1E1B"/>
    <w:pPr>
      <w:spacing w:before="360" w:after="360" w:line="360" w:lineRule="auto"/>
      <w:jc w:val="center"/>
    </w:pPr>
    <w:rPr>
      <w:b/>
      <w:bCs/>
      <w:sz w:val="32"/>
      <w:szCs w:val="20"/>
      <w:lang w:eastAsia="ja-JP"/>
    </w:rPr>
  </w:style>
  <w:style w:type="paragraph" w:customStyle="1" w:styleId="afff2">
    <w:name w:val="Стиль нумерация третьего уровня"/>
    <w:basedOn w:val="a0"/>
    <w:rsid w:val="001C1E1B"/>
    <w:pPr>
      <w:tabs>
        <w:tab w:val="left" w:pos="1260"/>
      </w:tabs>
      <w:spacing w:line="360" w:lineRule="auto"/>
      <w:jc w:val="both"/>
    </w:pPr>
    <w:rPr>
      <w:rFonts w:eastAsia="MS Mincho"/>
      <w:lang w:eastAsia="ja-JP"/>
    </w:rPr>
  </w:style>
  <w:style w:type="paragraph" w:customStyle="1" w:styleId="afff3">
    <w:name w:val="Стиль нумерация второго уровня"/>
    <w:basedOn w:val="501"/>
    <w:rsid w:val="001C1E1B"/>
    <w:rPr>
      <w:spacing w:val="0"/>
    </w:rPr>
  </w:style>
  <w:style w:type="paragraph" w:customStyle="1" w:styleId="Default">
    <w:name w:val="Default"/>
    <w:rsid w:val="001C1E1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EXT0">
    <w:name w:val="TEXT"/>
    <w:basedOn w:val="a0"/>
    <w:rsid w:val="001C1E1B"/>
    <w:pPr>
      <w:overflowPunct w:val="0"/>
      <w:autoSpaceDE w:val="0"/>
      <w:autoSpaceDN w:val="0"/>
      <w:adjustRightInd w:val="0"/>
      <w:spacing w:before="60" w:after="60"/>
      <w:ind w:firstLine="540"/>
      <w:jc w:val="both"/>
      <w:textAlignment w:val="baseline"/>
    </w:pPr>
    <w:rPr>
      <w:szCs w:val="20"/>
    </w:rPr>
  </w:style>
  <w:style w:type="paragraph" w:customStyle="1" w:styleId="26">
    <w:name w:val="2"/>
    <w:basedOn w:val="a0"/>
    <w:rsid w:val="001C1E1B"/>
    <w:pPr>
      <w:tabs>
        <w:tab w:val="num" w:pos="360"/>
      </w:tabs>
      <w:spacing w:after="160" w:line="240" w:lineRule="exact"/>
      <w:jc w:val="both"/>
    </w:pPr>
    <w:rPr>
      <w:rFonts w:ascii="Verdana" w:hAnsi="Verdana" w:cs="Verdana"/>
      <w:sz w:val="20"/>
      <w:szCs w:val="20"/>
      <w:lang w:val="en-US" w:eastAsia="en-US"/>
    </w:rPr>
  </w:style>
  <w:style w:type="character" w:styleId="afff4">
    <w:name w:val="Emphasis"/>
    <w:qFormat/>
    <w:rsid w:val="001C1E1B"/>
    <w:rPr>
      <w:i/>
      <w:iCs/>
    </w:rPr>
  </w:style>
  <w:style w:type="paragraph" w:customStyle="1" w:styleId="Style12">
    <w:name w:val="Style12"/>
    <w:basedOn w:val="a0"/>
    <w:rsid w:val="001C1E1B"/>
    <w:pPr>
      <w:widowControl w:val="0"/>
      <w:autoSpaceDE w:val="0"/>
      <w:autoSpaceDN w:val="0"/>
      <w:adjustRightInd w:val="0"/>
    </w:pPr>
  </w:style>
  <w:style w:type="paragraph" w:customStyle="1" w:styleId="Style20">
    <w:name w:val="Style20"/>
    <w:basedOn w:val="a0"/>
    <w:rsid w:val="001C1E1B"/>
    <w:pPr>
      <w:widowControl w:val="0"/>
      <w:autoSpaceDE w:val="0"/>
      <w:autoSpaceDN w:val="0"/>
      <w:adjustRightInd w:val="0"/>
    </w:pPr>
  </w:style>
  <w:style w:type="paragraph" w:customStyle="1" w:styleId="Style30">
    <w:name w:val="Style30"/>
    <w:basedOn w:val="a0"/>
    <w:rsid w:val="001C1E1B"/>
    <w:pPr>
      <w:widowControl w:val="0"/>
      <w:autoSpaceDE w:val="0"/>
      <w:autoSpaceDN w:val="0"/>
      <w:adjustRightInd w:val="0"/>
    </w:pPr>
  </w:style>
  <w:style w:type="paragraph" w:customStyle="1" w:styleId="Style75">
    <w:name w:val="Style75"/>
    <w:basedOn w:val="a0"/>
    <w:rsid w:val="001C1E1B"/>
    <w:pPr>
      <w:widowControl w:val="0"/>
      <w:autoSpaceDE w:val="0"/>
      <w:autoSpaceDN w:val="0"/>
      <w:adjustRightInd w:val="0"/>
      <w:spacing w:line="274" w:lineRule="exact"/>
    </w:pPr>
  </w:style>
  <w:style w:type="paragraph" w:customStyle="1" w:styleId="Style76">
    <w:name w:val="Style76"/>
    <w:basedOn w:val="a0"/>
    <w:rsid w:val="001C1E1B"/>
    <w:pPr>
      <w:widowControl w:val="0"/>
      <w:autoSpaceDE w:val="0"/>
      <w:autoSpaceDN w:val="0"/>
      <w:adjustRightInd w:val="0"/>
    </w:pPr>
  </w:style>
  <w:style w:type="paragraph" w:customStyle="1" w:styleId="Style80">
    <w:name w:val="Style80"/>
    <w:basedOn w:val="a0"/>
    <w:rsid w:val="001C1E1B"/>
    <w:pPr>
      <w:widowControl w:val="0"/>
      <w:autoSpaceDE w:val="0"/>
      <w:autoSpaceDN w:val="0"/>
      <w:adjustRightInd w:val="0"/>
      <w:spacing w:line="230" w:lineRule="exact"/>
    </w:pPr>
  </w:style>
  <w:style w:type="paragraph" w:customStyle="1" w:styleId="Style81">
    <w:name w:val="Style81"/>
    <w:basedOn w:val="a0"/>
    <w:rsid w:val="001C1E1B"/>
    <w:pPr>
      <w:widowControl w:val="0"/>
      <w:autoSpaceDE w:val="0"/>
      <w:autoSpaceDN w:val="0"/>
      <w:adjustRightInd w:val="0"/>
    </w:pPr>
  </w:style>
  <w:style w:type="character" w:customStyle="1" w:styleId="FontStyle84">
    <w:name w:val="Font Style84"/>
    <w:rsid w:val="001C1E1B"/>
    <w:rPr>
      <w:rFonts w:ascii="Times New Roman" w:hAnsi="Times New Roman" w:cs="Times New Roman"/>
      <w:b/>
      <w:bCs/>
      <w:spacing w:val="-10"/>
      <w:sz w:val="28"/>
      <w:szCs w:val="28"/>
    </w:rPr>
  </w:style>
  <w:style w:type="character" w:customStyle="1" w:styleId="FontStyle92">
    <w:name w:val="Font Style92"/>
    <w:rsid w:val="001C1E1B"/>
    <w:rPr>
      <w:rFonts w:ascii="Times New Roman" w:hAnsi="Times New Roman" w:cs="Times New Roman"/>
      <w:i/>
      <w:iCs/>
      <w:sz w:val="22"/>
      <w:szCs w:val="22"/>
    </w:rPr>
  </w:style>
  <w:style w:type="character" w:customStyle="1" w:styleId="FontStyle93">
    <w:name w:val="Font Style93"/>
    <w:rsid w:val="001C1E1B"/>
    <w:rPr>
      <w:rFonts w:ascii="Times New Roman" w:hAnsi="Times New Roman" w:cs="Times New Roman"/>
      <w:sz w:val="22"/>
      <w:szCs w:val="22"/>
    </w:rPr>
  </w:style>
  <w:style w:type="character" w:customStyle="1" w:styleId="FontStyle94">
    <w:name w:val="Font Style94"/>
    <w:uiPriority w:val="99"/>
    <w:rsid w:val="001C1E1B"/>
    <w:rPr>
      <w:rFonts w:ascii="Times New Roman" w:hAnsi="Times New Roman" w:cs="Times New Roman"/>
      <w:b/>
      <w:bCs/>
      <w:sz w:val="22"/>
      <w:szCs w:val="22"/>
    </w:rPr>
  </w:style>
  <w:style w:type="character" w:customStyle="1" w:styleId="FontStyle98">
    <w:name w:val="Font Style98"/>
    <w:rsid w:val="001C1E1B"/>
    <w:rPr>
      <w:rFonts w:ascii="Times New Roman" w:hAnsi="Times New Roman" w:cs="Times New Roman"/>
      <w:sz w:val="18"/>
      <w:szCs w:val="18"/>
    </w:rPr>
  </w:style>
  <w:style w:type="character" w:customStyle="1" w:styleId="FontStyle105">
    <w:name w:val="Font Style105"/>
    <w:rsid w:val="001C1E1B"/>
    <w:rPr>
      <w:rFonts w:ascii="Times New Roman" w:hAnsi="Times New Roman" w:cs="Times New Roman"/>
      <w:sz w:val="18"/>
      <w:szCs w:val="18"/>
    </w:rPr>
  </w:style>
  <w:style w:type="paragraph" w:customStyle="1" w:styleId="spisok1">
    <w:name w:val="spisok1"/>
    <w:basedOn w:val="a0"/>
    <w:rsid w:val="001C1E1B"/>
    <w:pPr>
      <w:spacing w:before="45" w:after="45" w:line="300" w:lineRule="atLeast"/>
      <w:ind w:left="15" w:right="15"/>
      <w:jc w:val="both"/>
    </w:pPr>
    <w:rPr>
      <w:rFonts w:ascii="Arial" w:hAnsi="Arial" w:cs="Arial"/>
      <w:color w:val="000000"/>
      <w:sz w:val="21"/>
      <w:szCs w:val="21"/>
    </w:rPr>
  </w:style>
  <w:style w:type="character" w:styleId="afff5">
    <w:name w:val="Strong"/>
    <w:qFormat/>
    <w:rsid w:val="001C1E1B"/>
    <w:rPr>
      <w:b/>
      <w:bCs/>
    </w:rPr>
  </w:style>
  <w:style w:type="character" w:customStyle="1" w:styleId="BodyTextChar">
    <w:name w:val="Body Text Char"/>
    <w:locked/>
    <w:rsid w:val="001C1E1B"/>
    <w:rPr>
      <w:sz w:val="24"/>
      <w:szCs w:val="24"/>
      <w:lang w:val="ru-RU" w:eastAsia="ru-RU" w:bidi="ar-SA"/>
    </w:rPr>
  </w:style>
  <w:style w:type="character" w:customStyle="1" w:styleId="230">
    <w:name w:val="Знак Знак23"/>
    <w:rsid w:val="001C1E1B"/>
    <w:rPr>
      <w:sz w:val="28"/>
      <w:szCs w:val="24"/>
      <w:lang w:val="ru-RU" w:eastAsia="ru-RU" w:bidi="ar-SA"/>
    </w:rPr>
  </w:style>
  <w:style w:type="character" w:customStyle="1" w:styleId="FontStyle12">
    <w:name w:val="Font Style12"/>
    <w:rsid w:val="001C1E1B"/>
    <w:rPr>
      <w:rFonts w:ascii="Times New Roman" w:hAnsi="Times New Roman" w:cs="Times New Roman"/>
      <w:sz w:val="26"/>
      <w:szCs w:val="26"/>
    </w:rPr>
  </w:style>
  <w:style w:type="character" w:customStyle="1" w:styleId="FontStyle11">
    <w:name w:val="Font Style11"/>
    <w:rsid w:val="001C1E1B"/>
    <w:rPr>
      <w:rFonts w:ascii="Times New Roman" w:hAnsi="Times New Roman" w:cs="Times New Roman" w:hint="default"/>
      <w:b/>
      <w:bCs/>
      <w:color w:val="000000"/>
      <w:sz w:val="24"/>
      <w:szCs w:val="24"/>
    </w:rPr>
  </w:style>
  <w:style w:type="paragraph" w:customStyle="1" w:styleId="Style29">
    <w:name w:val="Style29"/>
    <w:basedOn w:val="a0"/>
    <w:rsid w:val="001C1E1B"/>
    <w:pPr>
      <w:widowControl w:val="0"/>
      <w:autoSpaceDE w:val="0"/>
      <w:autoSpaceDN w:val="0"/>
      <w:adjustRightInd w:val="0"/>
    </w:pPr>
  </w:style>
  <w:style w:type="character" w:customStyle="1" w:styleId="BodyTextIndentChar">
    <w:name w:val="Body Text Indent Char"/>
    <w:locked/>
    <w:rsid w:val="001C1E1B"/>
    <w:rPr>
      <w:rFonts w:ascii="Times New Roman" w:hAnsi="Times New Roman"/>
      <w:sz w:val="24"/>
      <w:lang w:eastAsia="ru-RU"/>
    </w:rPr>
  </w:style>
  <w:style w:type="character" w:customStyle="1" w:styleId="Heading2Char">
    <w:name w:val="Heading 2 Char"/>
    <w:basedOn w:val="a1"/>
    <w:locked/>
    <w:rsid w:val="001C1E1B"/>
    <w:rPr>
      <w:rFonts w:cs="Times New Roman"/>
      <w:b/>
      <w:sz w:val="24"/>
    </w:rPr>
  </w:style>
  <w:style w:type="character" w:customStyle="1" w:styleId="BodyTextIndentChar1">
    <w:name w:val="Body Text Indent Char1"/>
    <w:basedOn w:val="a1"/>
    <w:locked/>
    <w:rsid w:val="001C1E1B"/>
    <w:rPr>
      <w:rFonts w:cs="Times New Roman"/>
      <w:sz w:val="24"/>
      <w:szCs w:val="24"/>
    </w:rPr>
  </w:style>
  <w:style w:type="character" w:customStyle="1" w:styleId="Heading5Char1">
    <w:name w:val="Heading 5 Char1"/>
    <w:basedOn w:val="a1"/>
    <w:locked/>
    <w:rsid w:val="001C1E1B"/>
    <w:rPr>
      <w:rFonts w:cs="Times New Roman"/>
      <w:b/>
      <w:bCs/>
      <w:i/>
      <w:iCs/>
      <w:sz w:val="26"/>
      <w:szCs w:val="26"/>
    </w:rPr>
  </w:style>
  <w:style w:type="paragraph" w:customStyle="1" w:styleId="ConsCell">
    <w:name w:val="ConsCell"/>
    <w:rsid w:val="001C1E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1C1E1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6">
    <w:name w:val="Style6"/>
    <w:basedOn w:val="a0"/>
    <w:rsid w:val="001C1E1B"/>
    <w:pPr>
      <w:widowControl w:val="0"/>
      <w:autoSpaceDE w:val="0"/>
      <w:autoSpaceDN w:val="0"/>
      <w:adjustRightInd w:val="0"/>
      <w:spacing w:line="274" w:lineRule="exact"/>
      <w:jc w:val="center"/>
    </w:pPr>
  </w:style>
  <w:style w:type="character" w:customStyle="1" w:styleId="FontStyle148">
    <w:name w:val="Font Style148"/>
    <w:basedOn w:val="a1"/>
    <w:rsid w:val="001C1E1B"/>
    <w:rPr>
      <w:rFonts w:ascii="Times New Roman" w:hAnsi="Times New Roman" w:cs="Times New Roman"/>
      <w:color w:val="000000"/>
      <w:sz w:val="22"/>
      <w:szCs w:val="22"/>
    </w:rPr>
  </w:style>
  <w:style w:type="character" w:customStyle="1" w:styleId="FontStyle15">
    <w:name w:val="Font Style15"/>
    <w:basedOn w:val="a1"/>
    <w:rsid w:val="001C1E1B"/>
    <w:rPr>
      <w:rFonts w:ascii="Times New Roman" w:hAnsi="Times New Roman" w:cs="Times New Roman"/>
      <w:sz w:val="38"/>
      <w:szCs w:val="38"/>
    </w:rPr>
  </w:style>
  <w:style w:type="character" w:customStyle="1" w:styleId="FontStyle17">
    <w:name w:val="Font Style17"/>
    <w:basedOn w:val="a1"/>
    <w:rsid w:val="001C1E1B"/>
    <w:rPr>
      <w:rFonts w:ascii="Times New Roman" w:hAnsi="Times New Roman" w:cs="Times New Roman"/>
      <w:sz w:val="26"/>
      <w:szCs w:val="26"/>
    </w:rPr>
  </w:style>
  <w:style w:type="paragraph" w:customStyle="1" w:styleId="1c">
    <w:name w:val="Абзац списка1"/>
    <w:basedOn w:val="a0"/>
    <w:qFormat/>
    <w:rsid w:val="001C1E1B"/>
    <w:pPr>
      <w:spacing w:after="200" w:line="276" w:lineRule="auto"/>
      <w:ind w:left="720"/>
      <w:contextualSpacing/>
    </w:pPr>
    <w:rPr>
      <w:rFonts w:ascii="Calibri" w:hAnsi="Calibri"/>
      <w:sz w:val="22"/>
      <w:szCs w:val="22"/>
      <w:lang w:eastAsia="en-US"/>
    </w:rPr>
  </w:style>
  <w:style w:type="paragraph" w:customStyle="1" w:styleId="ConsPlusCell">
    <w:name w:val="ConsPlusCell"/>
    <w:rsid w:val="001C1E1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Heading9Char">
    <w:name w:val="Heading 9 Char"/>
    <w:basedOn w:val="a1"/>
    <w:locked/>
    <w:rsid w:val="001C1E1B"/>
    <w:rPr>
      <w:rFonts w:ascii="Arial" w:hAnsi="Arial" w:cs="Arial"/>
      <w:lang w:eastAsia="ru-RU"/>
    </w:rPr>
  </w:style>
  <w:style w:type="character" w:customStyle="1" w:styleId="FontStyle22">
    <w:name w:val="Font Style22"/>
    <w:basedOn w:val="a1"/>
    <w:uiPriority w:val="99"/>
    <w:rsid w:val="001C1E1B"/>
    <w:rPr>
      <w:rFonts w:ascii="Times New Roman" w:hAnsi="Times New Roman" w:cs="Times New Roman"/>
      <w:sz w:val="18"/>
      <w:szCs w:val="18"/>
    </w:rPr>
  </w:style>
  <w:style w:type="character" w:customStyle="1" w:styleId="FontStyle23">
    <w:name w:val="Font Style23"/>
    <w:basedOn w:val="a1"/>
    <w:uiPriority w:val="99"/>
    <w:rsid w:val="001C1E1B"/>
    <w:rPr>
      <w:rFonts w:ascii="Times New Roman" w:hAnsi="Times New Roman" w:cs="Times New Roman"/>
      <w:b/>
      <w:bCs/>
      <w:sz w:val="18"/>
      <w:szCs w:val="18"/>
    </w:rPr>
  </w:style>
  <w:style w:type="character" w:customStyle="1" w:styleId="afff6">
    <w:name w:val="Основной текст_"/>
    <w:basedOn w:val="a1"/>
    <w:link w:val="92"/>
    <w:rsid w:val="001C1E1B"/>
    <w:rPr>
      <w:sz w:val="23"/>
      <w:szCs w:val="23"/>
      <w:shd w:val="clear" w:color="auto" w:fill="FFFFFF"/>
    </w:rPr>
  </w:style>
  <w:style w:type="paragraph" w:customStyle="1" w:styleId="92">
    <w:name w:val="Основной текст9"/>
    <w:basedOn w:val="a0"/>
    <w:link w:val="afff6"/>
    <w:rsid w:val="001C1E1B"/>
    <w:pPr>
      <w:shd w:val="clear" w:color="auto" w:fill="FFFFFF"/>
      <w:spacing w:before="1440" w:after="60" w:line="0" w:lineRule="atLeast"/>
      <w:ind w:hanging="440"/>
      <w:jc w:val="both"/>
    </w:pPr>
    <w:rPr>
      <w:rFonts w:asciiTheme="minorHAnsi" w:eastAsiaTheme="minorHAnsi" w:hAnsiTheme="minorHAnsi" w:cstheme="minorBidi"/>
      <w:sz w:val="23"/>
      <w:szCs w:val="23"/>
      <w:lang w:eastAsia="en-US"/>
    </w:rPr>
  </w:style>
  <w:style w:type="character" w:customStyle="1" w:styleId="85pt">
    <w:name w:val="Основной текст + 8;5 pt"/>
    <w:basedOn w:val="afff6"/>
    <w:rsid w:val="001C1E1B"/>
    <w:rPr>
      <w:sz w:val="17"/>
      <w:szCs w:val="17"/>
    </w:rPr>
  </w:style>
  <w:style w:type="paragraph" w:customStyle="1" w:styleId="Normal11">
    <w:name w:val="Normal11"/>
    <w:uiPriority w:val="99"/>
    <w:rsid w:val="001C1E1B"/>
    <w:pPr>
      <w:widowControl w:val="0"/>
      <w:snapToGrid w:val="0"/>
      <w:spacing w:after="0" w:line="240" w:lineRule="auto"/>
    </w:pPr>
    <w:rPr>
      <w:rFonts w:ascii="Arial" w:eastAsia="Times New Roman" w:hAnsi="Arial" w:cs="Times New Roman"/>
      <w:sz w:val="18"/>
      <w:szCs w:val="20"/>
      <w:lang w:eastAsia="ru-RU"/>
    </w:rPr>
  </w:style>
  <w:style w:type="paragraph" w:customStyle="1" w:styleId="Style17">
    <w:name w:val="Style17"/>
    <w:basedOn w:val="a0"/>
    <w:uiPriority w:val="99"/>
    <w:rsid w:val="001C1E1B"/>
    <w:pPr>
      <w:widowControl w:val="0"/>
      <w:autoSpaceDE w:val="0"/>
      <w:autoSpaceDN w:val="0"/>
      <w:adjustRightInd w:val="0"/>
      <w:spacing w:line="288" w:lineRule="exact"/>
    </w:pPr>
    <w:rPr>
      <w:rFonts w:ascii="Arial" w:hAnsi="Arial" w:cs="Arial"/>
    </w:rPr>
  </w:style>
  <w:style w:type="paragraph" w:customStyle="1" w:styleId="Style18">
    <w:name w:val="Style18"/>
    <w:basedOn w:val="a0"/>
    <w:uiPriority w:val="99"/>
    <w:rsid w:val="001C1E1B"/>
    <w:pPr>
      <w:widowControl w:val="0"/>
      <w:autoSpaceDE w:val="0"/>
      <w:autoSpaceDN w:val="0"/>
      <w:adjustRightInd w:val="0"/>
      <w:spacing w:line="250" w:lineRule="exact"/>
      <w:jc w:val="center"/>
    </w:pPr>
    <w:rPr>
      <w:rFonts w:ascii="Arial" w:hAnsi="Arial" w:cs="Arial"/>
    </w:rPr>
  </w:style>
  <w:style w:type="paragraph" w:customStyle="1" w:styleId="Style28">
    <w:name w:val="Style28"/>
    <w:basedOn w:val="a0"/>
    <w:uiPriority w:val="99"/>
    <w:rsid w:val="001C1E1B"/>
    <w:pPr>
      <w:widowControl w:val="0"/>
      <w:autoSpaceDE w:val="0"/>
      <w:autoSpaceDN w:val="0"/>
      <w:adjustRightInd w:val="0"/>
      <w:spacing w:line="168" w:lineRule="exact"/>
      <w:jc w:val="right"/>
    </w:pPr>
    <w:rPr>
      <w:rFonts w:ascii="Arial" w:hAnsi="Arial" w:cs="Arial"/>
    </w:rPr>
  </w:style>
  <w:style w:type="character" w:customStyle="1" w:styleId="FontStyle75">
    <w:name w:val="Font Style75"/>
    <w:basedOn w:val="a1"/>
    <w:uiPriority w:val="99"/>
    <w:rsid w:val="001C1E1B"/>
    <w:rPr>
      <w:rFonts w:ascii="Times New Roman" w:hAnsi="Times New Roman" w:cs="Times New Roman"/>
      <w:sz w:val="18"/>
      <w:szCs w:val="18"/>
    </w:rPr>
  </w:style>
  <w:style w:type="character" w:customStyle="1" w:styleId="FontStyle82">
    <w:name w:val="Font Style82"/>
    <w:basedOn w:val="a1"/>
    <w:uiPriority w:val="99"/>
    <w:rsid w:val="001C1E1B"/>
    <w:rPr>
      <w:rFonts w:ascii="Times New Roman" w:hAnsi="Times New Roman" w:cs="Times New Roman"/>
      <w:b/>
      <w:bCs/>
      <w:sz w:val="18"/>
      <w:szCs w:val="18"/>
    </w:rPr>
  </w:style>
  <w:style w:type="paragraph" w:customStyle="1" w:styleId="Style21">
    <w:name w:val="Style21"/>
    <w:basedOn w:val="a0"/>
    <w:uiPriority w:val="99"/>
    <w:rsid w:val="001C1E1B"/>
    <w:pPr>
      <w:widowControl w:val="0"/>
      <w:autoSpaceDE w:val="0"/>
      <w:autoSpaceDN w:val="0"/>
      <w:adjustRightInd w:val="0"/>
      <w:jc w:val="center"/>
    </w:pPr>
    <w:rPr>
      <w:rFonts w:ascii="Arial" w:hAnsi="Arial" w:cs="Arial"/>
    </w:rPr>
  </w:style>
  <w:style w:type="paragraph" w:customStyle="1" w:styleId="35">
    <w:name w:val="Основной текст3"/>
    <w:basedOn w:val="a0"/>
    <w:rsid w:val="001C1E1B"/>
    <w:pPr>
      <w:shd w:val="clear" w:color="auto" w:fill="FFFFFF"/>
      <w:spacing w:before="300" w:line="355" w:lineRule="exact"/>
      <w:jc w:val="both"/>
    </w:pPr>
    <w:rPr>
      <w:color w:val="000000"/>
      <w:sz w:val="26"/>
      <w:szCs w:val="26"/>
    </w:rPr>
  </w:style>
  <w:style w:type="character" w:customStyle="1" w:styleId="apple-converted-space">
    <w:name w:val="apple-converted-space"/>
    <w:basedOn w:val="a1"/>
    <w:rsid w:val="001C1E1B"/>
  </w:style>
  <w:style w:type="paragraph" w:customStyle="1" w:styleId="Style4">
    <w:name w:val="Style4"/>
    <w:basedOn w:val="a0"/>
    <w:uiPriority w:val="99"/>
    <w:rsid w:val="001C1E1B"/>
    <w:pPr>
      <w:widowControl w:val="0"/>
      <w:autoSpaceDE w:val="0"/>
      <w:autoSpaceDN w:val="0"/>
      <w:adjustRightInd w:val="0"/>
      <w:spacing w:line="266" w:lineRule="exact"/>
      <w:jc w:val="center"/>
    </w:pPr>
  </w:style>
  <w:style w:type="paragraph" w:customStyle="1" w:styleId="27">
    <w:name w:val="Абзац списка2"/>
    <w:basedOn w:val="a0"/>
    <w:qFormat/>
    <w:rsid w:val="001C1E1B"/>
    <w:pPr>
      <w:spacing w:after="200" w:line="276" w:lineRule="auto"/>
      <w:ind w:left="720"/>
      <w:contextualSpacing/>
    </w:pPr>
    <w:rPr>
      <w:rFonts w:ascii="Calibri" w:hAnsi="Calibri"/>
      <w:sz w:val="22"/>
      <w:szCs w:val="22"/>
      <w:lang w:eastAsia="en-US"/>
    </w:rPr>
  </w:style>
  <w:style w:type="table" w:styleId="afff7">
    <w:name w:val="Table Grid"/>
    <w:basedOn w:val="a2"/>
    <w:uiPriority w:val="59"/>
    <w:rsid w:val="000E2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footnote reference"/>
    <w:semiHidden/>
    <w:rsid w:val="00CD1EDB"/>
    <w:rPr>
      <w:vertAlign w:val="superscript"/>
    </w:rPr>
  </w:style>
</w:styles>
</file>

<file path=word/webSettings.xml><?xml version="1.0" encoding="utf-8"?>
<w:webSettings xmlns:r="http://schemas.openxmlformats.org/officeDocument/2006/relationships" xmlns:w="http://schemas.openxmlformats.org/wordprocessingml/2006/main">
  <w:divs>
    <w:div w:id="28606355">
      <w:bodyDiv w:val="1"/>
      <w:marLeft w:val="0"/>
      <w:marRight w:val="0"/>
      <w:marTop w:val="0"/>
      <w:marBottom w:val="0"/>
      <w:divBdr>
        <w:top w:val="none" w:sz="0" w:space="0" w:color="auto"/>
        <w:left w:val="none" w:sz="0" w:space="0" w:color="auto"/>
        <w:bottom w:val="none" w:sz="0" w:space="0" w:color="auto"/>
        <w:right w:val="none" w:sz="0" w:space="0" w:color="auto"/>
      </w:divBdr>
    </w:div>
    <w:div w:id="380057380">
      <w:bodyDiv w:val="1"/>
      <w:marLeft w:val="0"/>
      <w:marRight w:val="0"/>
      <w:marTop w:val="0"/>
      <w:marBottom w:val="0"/>
      <w:divBdr>
        <w:top w:val="none" w:sz="0" w:space="0" w:color="auto"/>
        <w:left w:val="none" w:sz="0" w:space="0" w:color="auto"/>
        <w:bottom w:val="none" w:sz="0" w:space="0" w:color="auto"/>
        <w:right w:val="none" w:sz="0" w:space="0" w:color="auto"/>
      </w:divBdr>
    </w:div>
    <w:div w:id="1681855285">
      <w:bodyDiv w:val="1"/>
      <w:marLeft w:val="0"/>
      <w:marRight w:val="0"/>
      <w:marTop w:val="0"/>
      <w:marBottom w:val="0"/>
      <w:divBdr>
        <w:top w:val="none" w:sz="0" w:space="0" w:color="auto"/>
        <w:left w:val="none" w:sz="0" w:space="0" w:color="auto"/>
        <w:bottom w:val="none" w:sz="0" w:space="0" w:color="auto"/>
        <w:right w:val="none" w:sz="0" w:space="0" w:color="auto"/>
      </w:divBdr>
    </w:div>
    <w:div w:id="21267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23AA-4101-4F06-9A92-0B0164C4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7578</Words>
  <Characters>43200</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50677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RB_FedorovaIV</dc:creator>
  <cp:keywords/>
  <dc:description/>
  <cp:lastModifiedBy>rb_PertsevaMV</cp:lastModifiedBy>
  <cp:revision>2</cp:revision>
  <cp:lastPrinted>2018-01-16T13:57:00Z</cp:lastPrinted>
  <dcterms:created xsi:type="dcterms:W3CDTF">2018-01-16T13:57:00Z</dcterms:created>
  <dcterms:modified xsi:type="dcterms:W3CDTF">2018-01-16T13:57:00Z</dcterms:modified>
</cp:coreProperties>
</file>