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9" w:rsidRDefault="00FC3A97">
      <w:r>
        <w:rPr>
          <w:noProof/>
        </w:rPr>
        <w:pict>
          <v:group id="_x0000_s1026" editas="canvas" style="position:absolute;margin-left:-72.4pt;margin-top:-59.7pt;width:595.5pt;height:96pt;z-index:251657728" coordorigin=",135" coordsize="11910,1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35;width:11910;height:1920" o:preferrelative="f">
              <v:fill o:detectmouseclick="t"/>
              <v:path o:extrusionok="t" o:connecttype="none"/>
              <o:lock v:ext="edit" text="t"/>
            </v:shape>
            <v:shape id="_x0000_s1028" style="position:absolute;left:2375;top:1147;width:598;height:546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9" style="position:absolute;left:1948;top:1329;width:501;height:364" coordsize="1002,727" path="m546,r456,l456,727,,727,546,xe" fillcolor="#d62828" stroked="f">
              <v:path arrowok="t"/>
            </v:shape>
            <v:shape id="_x0000_s1030" style="position:absolute;left:1334;top:1329;width:688;height:546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192CC9" w:rsidRDefault="00192CC9"/>
    <w:p w:rsidR="00192CC9" w:rsidRDefault="00192CC9"/>
    <w:tbl>
      <w:tblPr>
        <w:tblW w:w="0" w:type="auto"/>
        <w:tblInd w:w="-432" w:type="dxa"/>
        <w:tblLook w:val="01E0"/>
      </w:tblPr>
      <w:tblGrid>
        <w:gridCol w:w="5218"/>
        <w:gridCol w:w="4502"/>
      </w:tblGrid>
      <w:tr w:rsidR="00192CC9" w:rsidRPr="008C263B" w:rsidTr="007734B5">
        <w:tc>
          <w:tcPr>
            <w:tcW w:w="5218" w:type="dxa"/>
          </w:tcPr>
          <w:p w:rsidR="00CB1197" w:rsidRPr="00624791" w:rsidRDefault="00CB1197" w:rsidP="00CB1197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624791">
              <w:rPr>
                <w:rFonts w:ascii="RussianRail G Pro" w:hAnsi="RussianRail G Pro"/>
                <w:sz w:val="22"/>
                <w:szCs w:val="22"/>
              </w:rPr>
              <w:t>ФИЛИАЛ ОАО «РЖД»</w:t>
            </w:r>
          </w:p>
          <w:p w:rsidR="00CB1197" w:rsidRDefault="001A71C5" w:rsidP="00CB1197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ЦЕНТРАЛЬНАЯ ДИРЕКЦИЯ ИНФРАСТРУКТУРЫ</w:t>
            </w:r>
          </w:p>
          <w:p w:rsidR="00CB1197" w:rsidRDefault="00CB1197" w:rsidP="00CB1197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ОКТЯБРЬСКАЯ ДИРЕКЦИЯ ИНФРАСТРУКТУРЫ</w:t>
            </w:r>
          </w:p>
          <w:p w:rsidR="00CB1197" w:rsidRDefault="00CB1197" w:rsidP="00CB1197">
            <w:pPr>
              <w:jc w:val="center"/>
              <w:rPr>
                <w:rFonts w:ascii="RussianRail G Pro Medium" w:hAnsi="RussianRail G Pro Medium"/>
                <w:b/>
                <w:sz w:val="22"/>
                <w:szCs w:val="22"/>
              </w:rPr>
            </w:pPr>
          </w:p>
          <w:p w:rsidR="00EB079A" w:rsidRDefault="00136EF4" w:rsidP="00994340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>БЕЛОМОРСКАЯ</w:t>
            </w:r>
            <w:r w:rsidR="007063E9">
              <w:rPr>
                <w:rFonts w:ascii="RussianRail G Pro" w:hAnsi="RussianRail G Pro"/>
                <w:sz w:val="22"/>
                <w:szCs w:val="22"/>
              </w:rPr>
              <w:t xml:space="preserve"> ДИСТАНЦИЯ </w:t>
            </w:r>
          </w:p>
          <w:p w:rsidR="00994340" w:rsidRPr="00D8619B" w:rsidRDefault="007063E9" w:rsidP="00994340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>ПУТИ</w:t>
            </w:r>
          </w:p>
          <w:p w:rsidR="008C263B" w:rsidRPr="008E2A75" w:rsidRDefault="008C263B" w:rsidP="008E2A75">
            <w:pPr>
              <w:jc w:val="center"/>
              <w:rPr>
                <w:rFonts w:ascii="RussianRail G Pro" w:hAnsi="RussianRail G Pro"/>
                <w:b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</w:tcPr>
          <w:p w:rsidR="00192CC9" w:rsidRPr="008C263B" w:rsidRDefault="00192CC9" w:rsidP="006E5219">
            <w:pPr>
              <w:spacing w:line="280" w:lineRule="exact"/>
            </w:pPr>
          </w:p>
        </w:tc>
      </w:tr>
      <w:tr w:rsidR="00192CC9" w:rsidRPr="008E2A75" w:rsidTr="007734B5">
        <w:tc>
          <w:tcPr>
            <w:tcW w:w="5218" w:type="dxa"/>
          </w:tcPr>
          <w:p w:rsidR="00192CC9" w:rsidRPr="008C263B" w:rsidRDefault="00192CC9" w:rsidP="008E2A75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  <w:p w:rsidR="00192CC9" w:rsidRPr="008E2A75" w:rsidRDefault="00F6791A" w:rsidP="008E2A75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 Medium" w:hAnsi="RussianRail G Pro Medium"/>
                <w:b/>
              </w:rPr>
              <w:t>ПРИКАЗ</w:t>
            </w:r>
          </w:p>
          <w:p w:rsidR="00192CC9" w:rsidRPr="008E2A75" w:rsidRDefault="00192CC9" w:rsidP="008E2A75">
            <w:pPr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192CC9" w:rsidRPr="008E2A75" w:rsidRDefault="00192CC9" w:rsidP="008E2A75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</w:tbl>
    <w:p w:rsidR="00B72EEC" w:rsidRPr="0073544F" w:rsidRDefault="00FC6484" w:rsidP="00E64AB9">
      <w:pPr>
        <w:ind w:right="5045"/>
        <w:rPr>
          <w:rFonts w:ascii="RussianRail G Pro" w:hAnsi="RussianRail G Pro"/>
          <w:color w:val="FF0000"/>
          <w:sz w:val="22"/>
          <w:szCs w:val="20"/>
        </w:rPr>
      </w:pPr>
      <w:r w:rsidRPr="0073544F">
        <w:rPr>
          <w:rFonts w:ascii="RussianRail G Pro" w:hAnsi="RussianRail G Pro"/>
          <w:sz w:val="22"/>
          <w:szCs w:val="20"/>
        </w:rPr>
        <w:t>«</w:t>
      </w:r>
      <w:r w:rsidR="000A1735" w:rsidRPr="0073544F">
        <w:rPr>
          <w:rFonts w:ascii="RussianRail G Pro" w:hAnsi="RussianRail G Pro"/>
          <w:sz w:val="22"/>
          <w:szCs w:val="20"/>
        </w:rPr>
        <w:t>14</w:t>
      </w:r>
      <w:r w:rsidR="005F075E" w:rsidRPr="0073544F">
        <w:rPr>
          <w:rFonts w:ascii="RussianRail G Pro" w:hAnsi="RussianRail G Pro"/>
          <w:sz w:val="22"/>
          <w:szCs w:val="20"/>
        </w:rPr>
        <w:t>»</w:t>
      </w:r>
      <w:r w:rsidRPr="0073544F">
        <w:rPr>
          <w:rFonts w:ascii="RussianRail G Pro" w:hAnsi="RussianRail G Pro"/>
          <w:sz w:val="22"/>
          <w:szCs w:val="20"/>
        </w:rPr>
        <w:t xml:space="preserve">  </w:t>
      </w:r>
      <w:r w:rsidR="002636C0" w:rsidRPr="0073544F">
        <w:rPr>
          <w:rFonts w:ascii="RussianRail G Pro" w:hAnsi="RussianRail G Pro"/>
          <w:sz w:val="22"/>
          <w:szCs w:val="20"/>
        </w:rPr>
        <w:t xml:space="preserve">   </w:t>
      </w:r>
      <w:r w:rsidR="000A1735" w:rsidRPr="0073544F">
        <w:rPr>
          <w:rFonts w:ascii="RussianRail G Pro" w:hAnsi="RussianRail G Pro"/>
          <w:sz w:val="22"/>
          <w:szCs w:val="20"/>
        </w:rPr>
        <w:t>марта</w:t>
      </w:r>
      <w:r w:rsidR="003C22E0" w:rsidRPr="0073544F">
        <w:rPr>
          <w:rFonts w:ascii="RussianRail G Pro" w:hAnsi="RussianRail G Pro"/>
          <w:sz w:val="22"/>
          <w:szCs w:val="20"/>
        </w:rPr>
        <w:t xml:space="preserve">    </w:t>
      </w:r>
      <w:r w:rsidR="00AE2E85" w:rsidRPr="0073544F">
        <w:rPr>
          <w:rFonts w:ascii="RussianRail G Pro" w:hAnsi="RussianRail G Pro"/>
          <w:sz w:val="22"/>
          <w:szCs w:val="20"/>
        </w:rPr>
        <w:t>201</w:t>
      </w:r>
      <w:r w:rsidR="000A1735" w:rsidRPr="0073544F">
        <w:rPr>
          <w:rFonts w:ascii="RussianRail G Pro" w:hAnsi="RussianRail G Pro"/>
          <w:sz w:val="22"/>
          <w:szCs w:val="20"/>
        </w:rPr>
        <w:t>6</w:t>
      </w:r>
      <w:r w:rsidR="00AE2E85" w:rsidRPr="0073544F">
        <w:rPr>
          <w:rFonts w:ascii="RussianRail G Pro" w:hAnsi="RussianRail G Pro"/>
          <w:sz w:val="22"/>
          <w:szCs w:val="20"/>
        </w:rPr>
        <w:t xml:space="preserve"> </w:t>
      </w:r>
      <w:r w:rsidR="005F075E" w:rsidRPr="0073544F">
        <w:rPr>
          <w:rFonts w:ascii="RussianRail G Pro" w:hAnsi="RussianRail G Pro"/>
          <w:sz w:val="22"/>
          <w:szCs w:val="20"/>
        </w:rPr>
        <w:t>г.  №</w:t>
      </w:r>
      <w:r w:rsidR="00E64AB9" w:rsidRPr="0073544F">
        <w:rPr>
          <w:rFonts w:ascii="RussianRail G Pro" w:hAnsi="RussianRail G Pro"/>
          <w:sz w:val="22"/>
          <w:szCs w:val="20"/>
        </w:rPr>
        <w:t xml:space="preserve">  </w:t>
      </w:r>
      <w:r w:rsidR="0073544F" w:rsidRPr="0073544F">
        <w:rPr>
          <w:rFonts w:ascii="RussianRail G Pro" w:hAnsi="RussianRail G Pro"/>
          <w:sz w:val="22"/>
          <w:szCs w:val="20"/>
        </w:rPr>
        <w:t>146</w:t>
      </w:r>
    </w:p>
    <w:p w:rsidR="007063E9" w:rsidRPr="008A3D67" w:rsidRDefault="007063E9" w:rsidP="007063E9">
      <w:pPr>
        <w:rPr>
          <w:color w:val="FF0000"/>
          <w:sz w:val="28"/>
          <w:szCs w:val="28"/>
        </w:rPr>
      </w:pPr>
    </w:p>
    <w:p w:rsidR="00E64AB9" w:rsidRPr="008150F9" w:rsidRDefault="00E64AB9" w:rsidP="007063E9">
      <w:pPr>
        <w:rPr>
          <w:sz w:val="28"/>
          <w:szCs w:val="28"/>
        </w:rPr>
      </w:pPr>
    </w:p>
    <w:p w:rsidR="0073544F" w:rsidRDefault="007904F8" w:rsidP="007B2495">
      <w:pPr>
        <w:pStyle w:val="a4"/>
        <w:spacing w:line="240" w:lineRule="auto"/>
        <w:ind w:right="-58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15CD6">
        <w:rPr>
          <w:rFonts w:ascii="Times New Roman" w:hAnsi="Times New Roman"/>
          <w:iCs/>
          <w:sz w:val="28"/>
        </w:rPr>
        <w:t>проведении</w:t>
      </w:r>
      <w:r w:rsidR="00A74A5C">
        <w:rPr>
          <w:rFonts w:ascii="Times New Roman" w:hAnsi="Times New Roman"/>
          <w:iCs/>
          <w:sz w:val="28"/>
        </w:rPr>
        <w:t xml:space="preserve"> внеочередного</w:t>
      </w:r>
      <w:r w:rsidR="00D15CD6">
        <w:rPr>
          <w:rFonts w:ascii="Times New Roman" w:hAnsi="Times New Roman"/>
          <w:iCs/>
          <w:sz w:val="28"/>
        </w:rPr>
        <w:t xml:space="preserve"> осмотра изолирующих стыков</w:t>
      </w:r>
      <w:r w:rsidR="002C6161">
        <w:rPr>
          <w:rFonts w:ascii="Times New Roman" w:hAnsi="Times New Roman"/>
          <w:iCs/>
          <w:sz w:val="28"/>
        </w:rPr>
        <w:t xml:space="preserve"> </w:t>
      </w:r>
    </w:p>
    <w:p w:rsidR="005731F3" w:rsidRPr="000057F5" w:rsidRDefault="002C6161" w:rsidP="007B2495">
      <w:pPr>
        <w:pStyle w:val="a4"/>
        <w:spacing w:line="240" w:lineRule="auto"/>
        <w:ind w:right="-58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</w:rPr>
        <w:t>Беломорской дистанции пути</w:t>
      </w:r>
      <w:proofErr w:type="gramEnd"/>
    </w:p>
    <w:p w:rsidR="00457E89" w:rsidRPr="00C525DC" w:rsidRDefault="00457E89" w:rsidP="00A551B8">
      <w:pPr>
        <w:pStyle w:val="a4"/>
        <w:spacing w:line="240" w:lineRule="auto"/>
        <w:jc w:val="left"/>
        <w:rPr>
          <w:rFonts w:ascii="Times New Roman" w:hAnsi="Times New Roman"/>
          <w:iCs/>
          <w:sz w:val="28"/>
        </w:rPr>
      </w:pPr>
    </w:p>
    <w:p w:rsidR="007B2495" w:rsidRPr="00297D99" w:rsidRDefault="000A1735" w:rsidP="00A43FD4">
      <w:pPr>
        <w:pStyle w:val="a4"/>
        <w:spacing w:line="240" w:lineRule="auto"/>
        <w:ind w:firstLine="708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>В целях</w:t>
      </w:r>
      <w:r w:rsidR="0060684E">
        <w:rPr>
          <w:rFonts w:ascii="Times New Roman" w:hAnsi="Times New Roman"/>
          <w:b w:val="0"/>
          <w:iCs/>
          <w:sz w:val="28"/>
        </w:rPr>
        <w:t xml:space="preserve"> безусловного </w:t>
      </w:r>
      <w:proofErr w:type="gramStart"/>
      <w:r>
        <w:rPr>
          <w:rFonts w:ascii="Times New Roman" w:hAnsi="Times New Roman"/>
          <w:b w:val="0"/>
          <w:iCs/>
          <w:sz w:val="28"/>
        </w:rPr>
        <w:t>обеспечения</w:t>
      </w:r>
      <w:r w:rsidR="0060684E">
        <w:rPr>
          <w:rFonts w:ascii="Times New Roman" w:hAnsi="Times New Roman"/>
          <w:b w:val="0"/>
          <w:iCs/>
          <w:sz w:val="28"/>
        </w:rPr>
        <w:t xml:space="preserve"> безопасности движения поездов</w:t>
      </w:r>
      <w:proofErr w:type="gramEnd"/>
      <w:r w:rsidR="0060684E">
        <w:rPr>
          <w:rFonts w:ascii="Times New Roman" w:hAnsi="Times New Roman"/>
          <w:b w:val="0"/>
          <w:iCs/>
          <w:sz w:val="28"/>
        </w:rPr>
        <w:t xml:space="preserve"> и выполнения телеграфного указания № 000229 от 12 марта 2016г. ЦЗ-ЦДИ Верховых Г.В.</w:t>
      </w:r>
      <w:r w:rsidR="0035685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356857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35685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56857">
        <w:rPr>
          <w:rFonts w:ascii="Times New Roman" w:hAnsi="Times New Roman"/>
          <w:b w:val="0"/>
          <w:sz w:val="28"/>
          <w:szCs w:val="28"/>
        </w:rPr>
        <w:t>р</w:t>
      </w:r>
      <w:proofErr w:type="spellEnd"/>
      <w:r w:rsidR="00356857">
        <w:rPr>
          <w:rFonts w:ascii="Times New Roman" w:hAnsi="Times New Roman"/>
          <w:b w:val="0"/>
          <w:sz w:val="28"/>
          <w:szCs w:val="28"/>
        </w:rPr>
        <w:t xml:space="preserve"> и к а </w:t>
      </w:r>
      <w:proofErr w:type="spellStart"/>
      <w:r w:rsidR="00356857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="0035685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56857">
        <w:rPr>
          <w:rFonts w:ascii="Times New Roman" w:hAnsi="Times New Roman"/>
          <w:b w:val="0"/>
          <w:sz w:val="28"/>
          <w:szCs w:val="28"/>
        </w:rPr>
        <w:t>ы</w:t>
      </w:r>
      <w:proofErr w:type="spellEnd"/>
      <w:r w:rsidR="00356857">
        <w:rPr>
          <w:rFonts w:ascii="Times New Roman" w:hAnsi="Times New Roman"/>
          <w:b w:val="0"/>
          <w:sz w:val="28"/>
          <w:szCs w:val="28"/>
        </w:rPr>
        <w:t xml:space="preserve"> в а ю</w:t>
      </w:r>
      <w:r w:rsidR="00A43FD4" w:rsidRPr="00297D99">
        <w:rPr>
          <w:rFonts w:ascii="Times New Roman" w:hAnsi="Times New Roman"/>
          <w:b w:val="0"/>
          <w:sz w:val="28"/>
          <w:szCs w:val="28"/>
        </w:rPr>
        <w:t>:</w:t>
      </w:r>
    </w:p>
    <w:p w:rsidR="00712AF8" w:rsidRPr="00297D99" w:rsidRDefault="00712AF8" w:rsidP="00FC6484">
      <w:pPr>
        <w:pStyle w:val="a4"/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</w:p>
    <w:p w:rsidR="00F6791A" w:rsidRDefault="00F6791A" w:rsidP="00F6791A">
      <w:pPr>
        <w:pStyle w:val="a4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>и.о. Главному инженеру Баруеву А.М.:</w:t>
      </w:r>
    </w:p>
    <w:p w:rsidR="00F6791A" w:rsidRPr="00F6791A" w:rsidRDefault="00F6791A" w:rsidP="00F6791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 w:rsidRPr="00F6791A">
        <w:rPr>
          <w:rFonts w:ascii="Times New Roman" w:hAnsi="Times New Roman"/>
          <w:b w:val="0"/>
          <w:iCs/>
          <w:sz w:val="28"/>
        </w:rPr>
        <w:t xml:space="preserve">организовать внеочередной осмотр всех изолирующих стыков </w:t>
      </w:r>
      <w:proofErr w:type="gramStart"/>
      <w:r w:rsidRPr="00F6791A">
        <w:rPr>
          <w:rFonts w:ascii="Times New Roman" w:hAnsi="Times New Roman"/>
          <w:b w:val="0"/>
          <w:iCs/>
          <w:sz w:val="28"/>
        </w:rPr>
        <w:t>Беломорской</w:t>
      </w:r>
      <w:proofErr w:type="gramEnd"/>
      <w:r w:rsidRPr="00F6791A">
        <w:rPr>
          <w:rFonts w:ascii="Times New Roman" w:hAnsi="Times New Roman"/>
          <w:b w:val="0"/>
          <w:iCs/>
          <w:sz w:val="28"/>
        </w:rPr>
        <w:t xml:space="preserve"> дистанции пути;</w:t>
      </w:r>
    </w:p>
    <w:p w:rsidR="00F6791A" w:rsidRDefault="00F6791A" w:rsidP="00F6791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 xml:space="preserve">по результатам осмотра взять на учет все композитные накладки типа «АПАТЭК Р-65 ВП ЦП-499», составить план-график, организовать их первоочередную замену на </w:t>
      </w:r>
      <w:proofErr w:type="spellStart"/>
      <w:r>
        <w:rPr>
          <w:rFonts w:ascii="Times New Roman" w:hAnsi="Times New Roman"/>
          <w:b w:val="0"/>
          <w:iCs/>
          <w:sz w:val="28"/>
        </w:rPr>
        <w:t>металлокомпозитные</w:t>
      </w:r>
      <w:proofErr w:type="spellEnd"/>
      <w:r>
        <w:rPr>
          <w:rFonts w:ascii="Times New Roman" w:hAnsi="Times New Roman"/>
          <w:b w:val="0"/>
          <w:iCs/>
          <w:sz w:val="28"/>
        </w:rPr>
        <w:t xml:space="preserve"> накладки 2724.01.000 </w:t>
      </w:r>
      <w:proofErr w:type="spellStart"/>
      <w:proofErr w:type="gramStart"/>
      <w:r>
        <w:rPr>
          <w:rFonts w:ascii="Times New Roman" w:hAnsi="Times New Roman"/>
          <w:b w:val="0"/>
          <w:iCs/>
          <w:sz w:val="28"/>
        </w:rPr>
        <w:t>сб</w:t>
      </w:r>
      <w:proofErr w:type="spellEnd"/>
      <w:proofErr w:type="gramEnd"/>
      <w:r>
        <w:rPr>
          <w:rFonts w:ascii="Times New Roman" w:hAnsi="Times New Roman"/>
          <w:b w:val="0"/>
          <w:iCs/>
          <w:sz w:val="28"/>
        </w:rPr>
        <w:t xml:space="preserve"> «АПАТЭК Р-65 </w:t>
      </w:r>
      <w:proofErr w:type="spellStart"/>
      <w:r>
        <w:rPr>
          <w:rFonts w:ascii="Times New Roman" w:hAnsi="Times New Roman"/>
          <w:b w:val="0"/>
          <w:iCs/>
          <w:sz w:val="28"/>
        </w:rPr>
        <w:t>мк</w:t>
      </w:r>
      <w:proofErr w:type="spellEnd"/>
      <w:r>
        <w:rPr>
          <w:rFonts w:ascii="Times New Roman" w:hAnsi="Times New Roman"/>
          <w:b w:val="0"/>
          <w:iCs/>
          <w:sz w:val="28"/>
        </w:rPr>
        <w:t xml:space="preserve">», ЦП554.100 </w:t>
      </w:r>
      <w:proofErr w:type="spellStart"/>
      <w:r>
        <w:rPr>
          <w:rFonts w:ascii="Times New Roman" w:hAnsi="Times New Roman"/>
          <w:b w:val="0"/>
          <w:iCs/>
          <w:sz w:val="28"/>
        </w:rPr>
        <w:t>сб</w:t>
      </w:r>
      <w:proofErr w:type="spellEnd"/>
      <w:r>
        <w:rPr>
          <w:rFonts w:ascii="Times New Roman" w:hAnsi="Times New Roman"/>
          <w:b w:val="0"/>
          <w:iCs/>
          <w:sz w:val="28"/>
        </w:rPr>
        <w:t xml:space="preserve"> «АПАТЭК» и ЦП 71.000 на </w:t>
      </w:r>
      <w:proofErr w:type="spellStart"/>
      <w:r>
        <w:rPr>
          <w:rFonts w:ascii="Times New Roman" w:hAnsi="Times New Roman"/>
          <w:b w:val="0"/>
          <w:iCs/>
          <w:sz w:val="28"/>
        </w:rPr>
        <w:t>грузонапряженных</w:t>
      </w:r>
      <w:proofErr w:type="spellEnd"/>
      <w:r>
        <w:rPr>
          <w:rFonts w:ascii="Times New Roman" w:hAnsi="Times New Roman"/>
          <w:b w:val="0"/>
          <w:iCs/>
          <w:sz w:val="28"/>
        </w:rPr>
        <w:t xml:space="preserve"> участках и участках с тяжелыми условиями эксплуатации главного пути. работы закончить в срок до 01.04.2016г. </w:t>
      </w:r>
    </w:p>
    <w:p w:rsidR="000952B5" w:rsidRDefault="000A1735" w:rsidP="009E5498">
      <w:pPr>
        <w:pStyle w:val="a4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>Дорожным мастерам</w:t>
      </w:r>
      <w:r w:rsidR="000952B5">
        <w:rPr>
          <w:rFonts w:ascii="Times New Roman" w:hAnsi="Times New Roman"/>
          <w:b w:val="0"/>
          <w:iCs/>
          <w:sz w:val="28"/>
        </w:rPr>
        <w:t>:</w:t>
      </w:r>
    </w:p>
    <w:p w:rsidR="000952B5" w:rsidRDefault="000A1735" w:rsidP="000952B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 xml:space="preserve">в </w:t>
      </w:r>
      <w:r w:rsidR="00D15CD6">
        <w:rPr>
          <w:rFonts w:ascii="Times New Roman" w:hAnsi="Times New Roman"/>
          <w:b w:val="0"/>
          <w:iCs/>
          <w:sz w:val="28"/>
        </w:rPr>
        <w:t>срок до 22.03.16г.</w:t>
      </w:r>
      <w:r>
        <w:rPr>
          <w:rFonts w:ascii="Times New Roman" w:hAnsi="Times New Roman"/>
          <w:b w:val="0"/>
          <w:iCs/>
          <w:sz w:val="28"/>
        </w:rPr>
        <w:t xml:space="preserve"> </w:t>
      </w:r>
      <w:r w:rsidR="00F6791A">
        <w:rPr>
          <w:rFonts w:ascii="Times New Roman" w:hAnsi="Times New Roman"/>
          <w:b w:val="0"/>
          <w:iCs/>
          <w:sz w:val="28"/>
        </w:rPr>
        <w:t>провести</w:t>
      </w:r>
      <w:r>
        <w:rPr>
          <w:rFonts w:ascii="Times New Roman" w:hAnsi="Times New Roman"/>
          <w:b w:val="0"/>
          <w:iCs/>
          <w:sz w:val="28"/>
        </w:rPr>
        <w:t xml:space="preserve"> внеочередной осмотр всех изо</w:t>
      </w:r>
      <w:r w:rsidR="00F6791A">
        <w:rPr>
          <w:rFonts w:ascii="Times New Roman" w:hAnsi="Times New Roman"/>
          <w:b w:val="0"/>
          <w:iCs/>
          <w:sz w:val="28"/>
        </w:rPr>
        <w:t xml:space="preserve">лирующих </w:t>
      </w:r>
      <w:r>
        <w:rPr>
          <w:rFonts w:ascii="Times New Roman" w:hAnsi="Times New Roman"/>
          <w:b w:val="0"/>
          <w:iCs/>
          <w:sz w:val="28"/>
        </w:rPr>
        <w:t>стыков с тщательной проверкой состояния зоны стыка на предмет неисправностей пути, существенно влияющих на срок службы</w:t>
      </w:r>
      <w:r w:rsidR="00A74A5C">
        <w:rPr>
          <w:rFonts w:ascii="Times New Roman" w:hAnsi="Times New Roman"/>
          <w:b w:val="0"/>
          <w:iCs/>
          <w:sz w:val="28"/>
        </w:rPr>
        <w:t xml:space="preserve"> изолирующего стыка</w:t>
      </w:r>
      <w:r>
        <w:rPr>
          <w:rFonts w:ascii="Times New Roman" w:hAnsi="Times New Roman"/>
          <w:b w:val="0"/>
          <w:iCs/>
          <w:sz w:val="28"/>
        </w:rPr>
        <w:t xml:space="preserve"> с составлением акта (приложение №1)</w:t>
      </w:r>
      <w:r w:rsidR="00D15CD6">
        <w:rPr>
          <w:rFonts w:ascii="Times New Roman" w:hAnsi="Times New Roman"/>
          <w:b w:val="0"/>
          <w:iCs/>
          <w:sz w:val="28"/>
        </w:rPr>
        <w:t>. Акты передать в технический отдел дистанции в срок до 23.03.16г.;</w:t>
      </w:r>
    </w:p>
    <w:p w:rsidR="00A74A5C" w:rsidRDefault="000952B5" w:rsidP="00A74A5C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 w:rsidRPr="00A74A5C">
        <w:rPr>
          <w:rFonts w:ascii="Times New Roman" w:hAnsi="Times New Roman"/>
          <w:b w:val="0"/>
          <w:iCs/>
          <w:sz w:val="28"/>
        </w:rPr>
        <w:t>п</w:t>
      </w:r>
      <w:r w:rsidR="009E5498" w:rsidRPr="00A74A5C">
        <w:rPr>
          <w:rFonts w:ascii="Times New Roman" w:hAnsi="Times New Roman"/>
          <w:b w:val="0"/>
          <w:iCs/>
          <w:sz w:val="28"/>
        </w:rPr>
        <w:t xml:space="preserve">ри выявлении отступлений в содержании стыка привести скорости движения поездов в соответствии требованиям инструкции по текущему содержанию пути, утвержденной распоряжением ОАО «РЖД» от 29.12.2012 №2791р. и организовать их </w:t>
      </w:r>
      <w:r w:rsidR="00740366" w:rsidRPr="00A74A5C">
        <w:rPr>
          <w:rFonts w:ascii="Times New Roman" w:hAnsi="Times New Roman"/>
          <w:b w:val="0"/>
          <w:iCs/>
          <w:sz w:val="28"/>
        </w:rPr>
        <w:t xml:space="preserve">устранение в </w:t>
      </w:r>
      <w:r w:rsidR="00A74A5C" w:rsidRPr="00A74A5C">
        <w:rPr>
          <w:rFonts w:ascii="Times New Roman" w:hAnsi="Times New Roman"/>
          <w:b w:val="0"/>
          <w:iCs/>
          <w:sz w:val="28"/>
        </w:rPr>
        <w:t>кратчайшие</w:t>
      </w:r>
      <w:r w:rsidR="00740366" w:rsidRPr="00A74A5C">
        <w:rPr>
          <w:rFonts w:ascii="Times New Roman" w:hAnsi="Times New Roman"/>
          <w:b w:val="0"/>
          <w:iCs/>
          <w:sz w:val="28"/>
        </w:rPr>
        <w:t xml:space="preserve"> </w:t>
      </w:r>
      <w:r w:rsidR="00A74A5C">
        <w:rPr>
          <w:rFonts w:ascii="Times New Roman" w:hAnsi="Times New Roman"/>
          <w:b w:val="0"/>
          <w:iCs/>
          <w:sz w:val="28"/>
        </w:rPr>
        <w:t>сроки;</w:t>
      </w:r>
    </w:p>
    <w:p w:rsidR="0073544F" w:rsidRPr="00A74A5C" w:rsidRDefault="0073544F" w:rsidP="0073544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>о</w:t>
      </w:r>
      <w:r w:rsidRPr="00A74A5C">
        <w:rPr>
          <w:rFonts w:ascii="Times New Roman" w:hAnsi="Times New Roman"/>
          <w:b w:val="0"/>
          <w:iCs/>
          <w:sz w:val="28"/>
        </w:rPr>
        <w:t xml:space="preserve">беспечить неукоснительное выполнение требований телеграфного указания ОАО «РЖД» от 20.02.2016г. №1272 в части организации работ по устранению неисправностей, выявленных </w:t>
      </w:r>
      <w:proofErr w:type="spellStart"/>
      <w:r w:rsidRPr="00A74A5C">
        <w:rPr>
          <w:rFonts w:ascii="Times New Roman" w:hAnsi="Times New Roman"/>
          <w:b w:val="0"/>
          <w:iCs/>
          <w:sz w:val="28"/>
        </w:rPr>
        <w:t>вагонами-путеизмерителями</w:t>
      </w:r>
      <w:proofErr w:type="spellEnd"/>
      <w:r w:rsidRPr="00A74A5C">
        <w:rPr>
          <w:rFonts w:ascii="Times New Roman" w:hAnsi="Times New Roman"/>
          <w:b w:val="0"/>
          <w:iCs/>
          <w:sz w:val="28"/>
        </w:rPr>
        <w:t>, и ограничения скорости движения поездов в случае их повторного выявления</w:t>
      </w:r>
      <w:r>
        <w:rPr>
          <w:rFonts w:ascii="Times New Roman" w:hAnsi="Times New Roman"/>
          <w:b w:val="0"/>
          <w:iCs/>
          <w:sz w:val="28"/>
        </w:rPr>
        <w:t>;</w:t>
      </w:r>
    </w:p>
    <w:p w:rsidR="00A74A5C" w:rsidRDefault="00A74A5C" w:rsidP="00A74A5C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 w:rsidRPr="00A74A5C">
        <w:rPr>
          <w:rFonts w:ascii="Times New Roman" w:hAnsi="Times New Roman"/>
          <w:b w:val="0"/>
          <w:iCs/>
          <w:sz w:val="28"/>
        </w:rPr>
        <w:t xml:space="preserve">категорически запретить установку </w:t>
      </w:r>
      <w:r w:rsidR="002001DF" w:rsidRPr="00A74A5C">
        <w:rPr>
          <w:rFonts w:ascii="Times New Roman" w:hAnsi="Times New Roman"/>
          <w:b w:val="0"/>
          <w:iCs/>
          <w:sz w:val="28"/>
        </w:rPr>
        <w:t>старогодних</w:t>
      </w:r>
      <w:r w:rsidRPr="00A74A5C">
        <w:rPr>
          <w:rFonts w:ascii="Times New Roman" w:hAnsi="Times New Roman"/>
          <w:b w:val="0"/>
          <w:iCs/>
          <w:sz w:val="28"/>
        </w:rPr>
        <w:t xml:space="preserve"> эксплуатировавшихся изолирующих накладок при выполнении ремонтных работ (реконструкция (модернизация), капитальный ремонт пути на новых и </w:t>
      </w:r>
      <w:r w:rsidR="002001DF" w:rsidRPr="00A74A5C">
        <w:rPr>
          <w:rFonts w:ascii="Times New Roman" w:hAnsi="Times New Roman"/>
          <w:b w:val="0"/>
          <w:iCs/>
          <w:sz w:val="28"/>
        </w:rPr>
        <w:t>старогодних</w:t>
      </w:r>
      <w:r w:rsidRPr="00A74A5C">
        <w:rPr>
          <w:rFonts w:ascii="Times New Roman" w:hAnsi="Times New Roman"/>
          <w:b w:val="0"/>
          <w:iCs/>
          <w:sz w:val="28"/>
        </w:rPr>
        <w:t xml:space="preserve"> </w:t>
      </w:r>
      <w:proofErr w:type="gramStart"/>
      <w:r w:rsidRPr="00A74A5C">
        <w:rPr>
          <w:rFonts w:ascii="Times New Roman" w:hAnsi="Times New Roman"/>
          <w:b w:val="0"/>
          <w:iCs/>
          <w:sz w:val="28"/>
        </w:rPr>
        <w:t>материалах</w:t>
      </w:r>
      <w:proofErr w:type="gramEnd"/>
      <w:r w:rsidRPr="00A74A5C">
        <w:rPr>
          <w:rFonts w:ascii="Times New Roman" w:hAnsi="Times New Roman"/>
          <w:b w:val="0"/>
          <w:iCs/>
          <w:sz w:val="28"/>
        </w:rPr>
        <w:t>, капитальный ремонт стрелочных переводов, смена рельсов новыми, сопровождаемая работами в объеме среднего ремонта пути</w:t>
      </w:r>
      <w:r>
        <w:rPr>
          <w:rFonts w:ascii="Times New Roman" w:hAnsi="Times New Roman"/>
          <w:b w:val="0"/>
          <w:iCs/>
          <w:sz w:val="28"/>
        </w:rPr>
        <w:t>;</w:t>
      </w:r>
    </w:p>
    <w:p w:rsidR="00A74A5C" w:rsidRPr="00F6791A" w:rsidRDefault="00F6791A" w:rsidP="00F6791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</w:rPr>
        <w:t>снятые с главного пути</w:t>
      </w:r>
      <w:r w:rsidRPr="00F6791A">
        <w:rPr>
          <w:rFonts w:ascii="Times New Roman" w:hAnsi="Times New Roman"/>
          <w:b w:val="0"/>
          <w:iCs/>
          <w:sz w:val="28"/>
        </w:rPr>
        <w:t xml:space="preserve"> </w:t>
      </w:r>
      <w:r>
        <w:rPr>
          <w:rFonts w:ascii="Times New Roman" w:hAnsi="Times New Roman"/>
          <w:b w:val="0"/>
          <w:iCs/>
          <w:sz w:val="28"/>
        </w:rPr>
        <w:t>композитные накладки типа «АПАТЭК Р-65 ВП ЦП-499» разрешается переустановить только на станционные пути, стрелочные переводы и малодеятельные участки.</w:t>
      </w:r>
    </w:p>
    <w:p w:rsidR="00972585" w:rsidRDefault="000952B5" w:rsidP="00972585">
      <w:pPr>
        <w:pStyle w:val="a4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/>
          <w:b w:val="0"/>
          <w:iCs/>
          <w:sz w:val="28"/>
        </w:rPr>
      </w:pPr>
      <w:proofErr w:type="gramStart"/>
      <w:r>
        <w:rPr>
          <w:rFonts w:ascii="Times New Roman" w:hAnsi="Times New Roman"/>
          <w:b w:val="0"/>
          <w:iCs/>
          <w:sz w:val="28"/>
        </w:rPr>
        <w:t>Инженеру технического отдела Головиной Н.Н. в</w:t>
      </w:r>
      <w:r w:rsidR="00A74A5C">
        <w:rPr>
          <w:rFonts w:ascii="Times New Roman" w:hAnsi="Times New Roman"/>
          <w:b w:val="0"/>
          <w:iCs/>
          <w:sz w:val="28"/>
        </w:rPr>
        <w:t>ключить в план технического обучения</w:t>
      </w:r>
      <w:r w:rsidR="00F6791A">
        <w:rPr>
          <w:rFonts w:ascii="Times New Roman" w:hAnsi="Times New Roman"/>
          <w:b w:val="0"/>
          <w:iCs/>
          <w:sz w:val="28"/>
        </w:rPr>
        <w:t xml:space="preserve"> в марте 2016г.</w:t>
      </w:r>
      <w:r w:rsidR="00A74A5C">
        <w:rPr>
          <w:rFonts w:ascii="Times New Roman" w:hAnsi="Times New Roman"/>
          <w:b w:val="0"/>
          <w:iCs/>
          <w:sz w:val="28"/>
        </w:rPr>
        <w:t xml:space="preserve"> с начальниками участков</w:t>
      </w:r>
      <w:r w:rsidR="00F6791A">
        <w:rPr>
          <w:rFonts w:ascii="Times New Roman" w:hAnsi="Times New Roman"/>
          <w:b w:val="0"/>
          <w:iCs/>
          <w:sz w:val="28"/>
        </w:rPr>
        <w:t xml:space="preserve"> пути</w:t>
      </w:r>
      <w:r w:rsidR="00A74A5C">
        <w:rPr>
          <w:rFonts w:ascii="Times New Roman" w:hAnsi="Times New Roman"/>
          <w:b w:val="0"/>
          <w:iCs/>
          <w:sz w:val="28"/>
        </w:rPr>
        <w:t>, дорожными мастерами, бригадирами пути, контролерами состояния пути,</w:t>
      </w:r>
      <w:r w:rsidR="00F6791A">
        <w:rPr>
          <w:rFonts w:ascii="Times New Roman" w:hAnsi="Times New Roman"/>
          <w:b w:val="0"/>
          <w:iCs/>
          <w:sz w:val="28"/>
        </w:rPr>
        <w:t xml:space="preserve"> монтерами пути</w:t>
      </w:r>
      <w:r w:rsidR="00A74A5C">
        <w:rPr>
          <w:rFonts w:ascii="Times New Roman" w:hAnsi="Times New Roman"/>
          <w:b w:val="0"/>
          <w:iCs/>
          <w:sz w:val="28"/>
        </w:rPr>
        <w:t xml:space="preserve"> </w:t>
      </w:r>
      <w:r>
        <w:rPr>
          <w:rFonts w:ascii="Times New Roman" w:hAnsi="Times New Roman"/>
          <w:b w:val="0"/>
          <w:iCs/>
          <w:sz w:val="28"/>
        </w:rPr>
        <w:t xml:space="preserve"> </w:t>
      </w:r>
      <w:r w:rsidR="00F6791A">
        <w:rPr>
          <w:rFonts w:ascii="Times New Roman" w:hAnsi="Times New Roman"/>
          <w:b w:val="0"/>
          <w:iCs/>
          <w:sz w:val="28"/>
        </w:rPr>
        <w:t>«Т</w:t>
      </w:r>
      <w:r>
        <w:rPr>
          <w:rFonts w:ascii="Times New Roman" w:hAnsi="Times New Roman"/>
          <w:b w:val="0"/>
          <w:iCs/>
          <w:sz w:val="28"/>
        </w:rPr>
        <w:t xml:space="preserve">ехнических указаний по монтажу и содержанию сборных изолирующих стыков с </w:t>
      </w:r>
      <w:proofErr w:type="spellStart"/>
      <w:r>
        <w:rPr>
          <w:rFonts w:ascii="Times New Roman" w:hAnsi="Times New Roman"/>
          <w:b w:val="0"/>
          <w:iCs/>
          <w:sz w:val="28"/>
        </w:rPr>
        <w:t>магнитопроводными</w:t>
      </w:r>
      <w:proofErr w:type="spellEnd"/>
      <w:r>
        <w:rPr>
          <w:rFonts w:ascii="Times New Roman" w:hAnsi="Times New Roman"/>
          <w:b w:val="0"/>
          <w:iCs/>
          <w:sz w:val="28"/>
        </w:rPr>
        <w:t xml:space="preserve"> накладками «АПАТЭК Р-65 ВПМ», утвержденных от 16.05.2016г. №ЦПТ-58</w:t>
      </w:r>
      <w:r w:rsidR="00F6791A">
        <w:rPr>
          <w:rFonts w:ascii="Times New Roman" w:hAnsi="Times New Roman"/>
          <w:b w:val="0"/>
          <w:iCs/>
          <w:sz w:val="28"/>
        </w:rPr>
        <w:t>»</w:t>
      </w:r>
      <w:r w:rsidR="00972585">
        <w:rPr>
          <w:rFonts w:ascii="Times New Roman" w:hAnsi="Times New Roman"/>
          <w:b w:val="0"/>
          <w:iCs/>
          <w:sz w:val="28"/>
        </w:rPr>
        <w:t>.</w:t>
      </w:r>
      <w:proofErr w:type="gramEnd"/>
    </w:p>
    <w:p w:rsidR="00972585" w:rsidRDefault="00E64AB9" w:rsidP="00972585">
      <w:pPr>
        <w:pStyle w:val="a4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/>
          <w:b w:val="0"/>
          <w:iCs/>
          <w:sz w:val="28"/>
        </w:rPr>
      </w:pPr>
      <w:r w:rsidRPr="00972585">
        <w:rPr>
          <w:rFonts w:ascii="Times New Roman" w:hAnsi="Times New Roman"/>
          <w:b w:val="0"/>
          <w:iCs/>
          <w:sz w:val="28"/>
        </w:rPr>
        <w:t>С р</w:t>
      </w:r>
      <w:r w:rsidR="00C16AD2" w:rsidRPr="00972585">
        <w:rPr>
          <w:rFonts w:ascii="Times New Roman" w:hAnsi="Times New Roman"/>
          <w:b w:val="0"/>
          <w:iCs/>
          <w:sz w:val="28"/>
        </w:rPr>
        <w:t xml:space="preserve">аспоряжением ознакомить причастных работников </w:t>
      </w:r>
      <w:r w:rsidR="0045221D" w:rsidRPr="00972585">
        <w:rPr>
          <w:rFonts w:ascii="Times New Roman" w:hAnsi="Times New Roman"/>
          <w:b w:val="0"/>
          <w:iCs/>
          <w:sz w:val="28"/>
        </w:rPr>
        <w:t xml:space="preserve">дистанции пути </w:t>
      </w:r>
      <w:r w:rsidR="00FC6484" w:rsidRPr="00972585">
        <w:rPr>
          <w:rFonts w:ascii="Times New Roman" w:hAnsi="Times New Roman"/>
          <w:b w:val="0"/>
          <w:iCs/>
          <w:sz w:val="28"/>
        </w:rPr>
        <w:t>под под</w:t>
      </w:r>
      <w:r w:rsidR="00A43FD4" w:rsidRPr="00972585">
        <w:rPr>
          <w:rFonts w:ascii="Times New Roman" w:hAnsi="Times New Roman"/>
          <w:b w:val="0"/>
          <w:iCs/>
          <w:sz w:val="28"/>
        </w:rPr>
        <w:t>пись.</w:t>
      </w:r>
    </w:p>
    <w:p w:rsidR="00C16AD2" w:rsidRPr="00972585" w:rsidRDefault="00E64AB9" w:rsidP="00972585">
      <w:pPr>
        <w:pStyle w:val="a4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/>
          <w:b w:val="0"/>
          <w:iCs/>
          <w:sz w:val="28"/>
        </w:rPr>
      </w:pPr>
      <w:r w:rsidRPr="00972585">
        <w:rPr>
          <w:rFonts w:ascii="Times New Roman" w:hAnsi="Times New Roman"/>
          <w:b w:val="0"/>
          <w:iCs/>
          <w:sz w:val="28"/>
        </w:rPr>
        <w:t>Контроль исполнения данного р</w:t>
      </w:r>
      <w:r w:rsidR="00C16AD2" w:rsidRPr="00972585">
        <w:rPr>
          <w:rFonts w:ascii="Times New Roman" w:hAnsi="Times New Roman"/>
          <w:b w:val="0"/>
          <w:iCs/>
          <w:sz w:val="28"/>
        </w:rPr>
        <w:t xml:space="preserve">аспоряжения </w:t>
      </w:r>
      <w:r w:rsidR="00356857" w:rsidRPr="00972585">
        <w:rPr>
          <w:rFonts w:ascii="Times New Roman" w:hAnsi="Times New Roman"/>
          <w:b w:val="0"/>
          <w:iCs/>
          <w:sz w:val="28"/>
        </w:rPr>
        <w:t>возложить на и.о. главного инженера Баруева А</w:t>
      </w:r>
      <w:r w:rsidR="00FC6484" w:rsidRPr="00972585">
        <w:rPr>
          <w:rFonts w:ascii="Times New Roman" w:hAnsi="Times New Roman"/>
          <w:b w:val="0"/>
          <w:iCs/>
          <w:sz w:val="28"/>
        </w:rPr>
        <w:t>.</w:t>
      </w:r>
      <w:r w:rsidR="00356857" w:rsidRPr="00972585">
        <w:rPr>
          <w:rFonts w:ascii="Times New Roman" w:hAnsi="Times New Roman"/>
          <w:b w:val="0"/>
          <w:iCs/>
          <w:sz w:val="28"/>
        </w:rPr>
        <w:t>М.</w:t>
      </w:r>
    </w:p>
    <w:p w:rsidR="00411B91" w:rsidRDefault="00411B91" w:rsidP="00FC6484">
      <w:pPr>
        <w:pStyle w:val="a4"/>
        <w:spacing w:line="240" w:lineRule="auto"/>
        <w:jc w:val="both"/>
        <w:rPr>
          <w:rFonts w:ascii="Times New Roman" w:hAnsi="Times New Roman"/>
          <w:b w:val="0"/>
          <w:iCs/>
          <w:sz w:val="28"/>
        </w:rPr>
      </w:pPr>
    </w:p>
    <w:p w:rsidR="00FC6484" w:rsidRDefault="00FC6484" w:rsidP="00C525DC">
      <w:pPr>
        <w:pStyle w:val="a4"/>
        <w:spacing w:line="240" w:lineRule="auto"/>
        <w:jc w:val="left"/>
        <w:rPr>
          <w:rFonts w:ascii="Times New Roman" w:hAnsi="Times New Roman"/>
          <w:b w:val="0"/>
          <w:sz w:val="24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sz w:val="24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sz w:val="24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sz w:val="24"/>
        </w:rPr>
      </w:pPr>
    </w:p>
    <w:p w:rsidR="00C525DC" w:rsidRPr="0045221D" w:rsidRDefault="00972585" w:rsidP="0045221D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28"/>
        </w:rPr>
        <w:t xml:space="preserve">и.о. </w:t>
      </w:r>
      <w:r w:rsidR="00A43FD4">
        <w:rPr>
          <w:rFonts w:ascii="Times New Roman" w:hAnsi="Times New Roman"/>
          <w:b w:val="0"/>
          <w:iCs/>
          <w:sz w:val="28"/>
        </w:rPr>
        <w:t>Н</w:t>
      </w:r>
      <w:r w:rsidR="0045221D" w:rsidRPr="0045221D">
        <w:rPr>
          <w:rFonts w:ascii="Times New Roman" w:hAnsi="Times New Roman"/>
          <w:b w:val="0"/>
          <w:iCs/>
          <w:sz w:val="28"/>
        </w:rPr>
        <w:t>ачальник</w:t>
      </w:r>
      <w:r>
        <w:rPr>
          <w:rFonts w:ascii="Times New Roman" w:hAnsi="Times New Roman"/>
          <w:b w:val="0"/>
          <w:iCs/>
          <w:sz w:val="28"/>
        </w:rPr>
        <w:t>а</w:t>
      </w:r>
      <w:r w:rsidR="0045221D" w:rsidRPr="0045221D">
        <w:rPr>
          <w:rFonts w:ascii="Times New Roman" w:hAnsi="Times New Roman"/>
          <w:b w:val="0"/>
          <w:iCs/>
          <w:sz w:val="28"/>
        </w:rPr>
        <w:t xml:space="preserve"> дистанции пути                                       </w:t>
      </w:r>
      <w:r>
        <w:rPr>
          <w:rFonts w:ascii="Times New Roman" w:hAnsi="Times New Roman"/>
          <w:b w:val="0"/>
          <w:iCs/>
          <w:sz w:val="28"/>
        </w:rPr>
        <w:t xml:space="preserve">      </w:t>
      </w:r>
      <w:r w:rsidR="00FC6484">
        <w:rPr>
          <w:rFonts w:ascii="Times New Roman" w:hAnsi="Times New Roman"/>
          <w:b w:val="0"/>
          <w:iCs/>
          <w:sz w:val="28"/>
        </w:rPr>
        <w:t xml:space="preserve">  </w:t>
      </w:r>
      <w:r w:rsidR="00E64AB9">
        <w:rPr>
          <w:rFonts w:ascii="Times New Roman" w:hAnsi="Times New Roman"/>
          <w:b w:val="0"/>
          <w:iCs/>
          <w:sz w:val="28"/>
        </w:rPr>
        <w:t xml:space="preserve">             </w:t>
      </w:r>
      <w:r>
        <w:rPr>
          <w:rFonts w:ascii="Times New Roman" w:hAnsi="Times New Roman"/>
          <w:b w:val="0"/>
          <w:iCs/>
          <w:sz w:val="28"/>
        </w:rPr>
        <w:t>К.С. Ранинен</w:t>
      </w:r>
      <w:r w:rsidR="0045221D" w:rsidRPr="0045221D">
        <w:rPr>
          <w:rFonts w:ascii="Times New Roman" w:hAnsi="Times New Roman"/>
          <w:b w:val="0"/>
          <w:iCs/>
          <w:sz w:val="28"/>
        </w:rPr>
        <w:t xml:space="preserve">                                                   </w:t>
      </w:r>
    </w:p>
    <w:p w:rsidR="008150F9" w:rsidRDefault="008150F9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2001DF" w:rsidRDefault="002001DF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8150F9" w:rsidRDefault="008150F9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C16AD2" w:rsidRPr="00FC6484" w:rsidRDefault="00457E89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  <w:u w:val="single"/>
        </w:rPr>
      </w:pPr>
      <w:r w:rsidRPr="00FC6484">
        <w:rPr>
          <w:rFonts w:ascii="Times New Roman" w:hAnsi="Times New Roman"/>
          <w:b w:val="0"/>
          <w:iCs/>
          <w:sz w:val="18"/>
          <w:szCs w:val="18"/>
          <w:u w:val="single"/>
        </w:rPr>
        <w:t xml:space="preserve">Исп. </w:t>
      </w:r>
      <w:r w:rsidR="007D0E1E">
        <w:rPr>
          <w:rFonts w:ascii="Times New Roman" w:hAnsi="Times New Roman"/>
          <w:b w:val="0"/>
          <w:iCs/>
          <w:sz w:val="18"/>
          <w:szCs w:val="18"/>
          <w:u w:val="single"/>
        </w:rPr>
        <w:t>ПЧИ</w:t>
      </w:r>
      <w:r w:rsidR="00C16AD2" w:rsidRPr="00FC6484">
        <w:rPr>
          <w:rFonts w:ascii="Times New Roman" w:hAnsi="Times New Roman"/>
          <w:b w:val="0"/>
          <w:iCs/>
          <w:sz w:val="18"/>
          <w:szCs w:val="18"/>
          <w:u w:val="single"/>
        </w:rPr>
        <w:t xml:space="preserve"> </w:t>
      </w:r>
      <w:r w:rsidR="007D0E1E">
        <w:rPr>
          <w:rFonts w:ascii="Times New Roman" w:hAnsi="Times New Roman"/>
          <w:b w:val="0"/>
          <w:iCs/>
          <w:sz w:val="18"/>
          <w:szCs w:val="18"/>
          <w:u w:val="single"/>
        </w:rPr>
        <w:t>Эскелин А.С.</w:t>
      </w:r>
      <w:r w:rsidR="00692FAF">
        <w:rPr>
          <w:rFonts w:ascii="Times New Roman" w:hAnsi="Times New Roman"/>
          <w:b w:val="0"/>
          <w:iCs/>
          <w:sz w:val="18"/>
          <w:szCs w:val="18"/>
          <w:u w:val="single"/>
        </w:rPr>
        <w:t>.</w:t>
      </w:r>
      <w:r w:rsidR="007D0E1E">
        <w:rPr>
          <w:rFonts w:ascii="Times New Roman" w:hAnsi="Times New Roman"/>
          <w:b w:val="0"/>
          <w:iCs/>
          <w:sz w:val="18"/>
          <w:szCs w:val="18"/>
          <w:u w:val="single"/>
        </w:rPr>
        <w:t xml:space="preserve"> </w:t>
      </w:r>
      <w:r w:rsidR="002001DF">
        <w:rPr>
          <w:rFonts w:ascii="Times New Roman" w:hAnsi="Times New Roman"/>
          <w:b w:val="0"/>
          <w:iCs/>
          <w:sz w:val="18"/>
          <w:szCs w:val="18"/>
          <w:u w:val="single"/>
        </w:rPr>
        <w:t xml:space="preserve">техотдел, </w:t>
      </w:r>
      <w:r w:rsidR="007D0E1E">
        <w:rPr>
          <w:rFonts w:ascii="Times New Roman" w:hAnsi="Times New Roman"/>
          <w:b w:val="0"/>
          <w:iCs/>
          <w:sz w:val="18"/>
          <w:szCs w:val="18"/>
          <w:u w:val="single"/>
        </w:rPr>
        <w:t>тел. 71-2-59</w:t>
      </w:r>
    </w:p>
    <w:p w:rsidR="00B10954" w:rsidRDefault="00C16AD2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 xml:space="preserve">Рассылается: </w:t>
      </w:r>
      <w:r w:rsidR="002001DF">
        <w:rPr>
          <w:rFonts w:ascii="Times New Roman" w:hAnsi="Times New Roman"/>
          <w:b w:val="0"/>
          <w:iCs/>
          <w:sz w:val="18"/>
          <w:szCs w:val="18"/>
        </w:rPr>
        <w:t xml:space="preserve">ПЧЗ, </w:t>
      </w:r>
      <w:r w:rsidR="007D0E1E">
        <w:rPr>
          <w:rFonts w:ascii="Times New Roman" w:hAnsi="Times New Roman"/>
          <w:b w:val="0"/>
          <w:iCs/>
          <w:sz w:val="18"/>
          <w:szCs w:val="18"/>
        </w:rPr>
        <w:t>ПЧГ,</w:t>
      </w:r>
      <w:r w:rsidR="00972585">
        <w:rPr>
          <w:rFonts w:ascii="Times New Roman" w:hAnsi="Times New Roman"/>
          <w:b w:val="0"/>
          <w:iCs/>
          <w:sz w:val="18"/>
          <w:szCs w:val="18"/>
        </w:rPr>
        <w:t>ПД 1-11,</w:t>
      </w:r>
      <w:r w:rsidR="007D0E1E">
        <w:rPr>
          <w:rFonts w:ascii="Times New Roman" w:hAnsi="Times New Roman"/>
          <w:b w:val="0"/>
          <w:iCs/>
          <w:sz w:val="18"/>
          <w:szCs w:val="18"/>
        </w:rPr>
        <w:t xml:space="preserve"> ПЧУ1-3</w:t>
      </w:r>
      <w:r w:rsidR="0045221D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="00972585">
        <w:rPr>
          <w:rFonts w:ascii="Times New Roman" w:hAnsi="Times New Roman"/>
          <w:b w:val="0"/>
          <w:iCs/>
          <w:sz w:val="18"/>
          <w:szCs w:val="18"/>
        </w:rPr>
        <w:t>,</w:t>
      </w:r>
      <w:r w:rsidR="0045221D">
        <w:rPr>
          <w:rFonts w:ascii="Times New Roman" w:hAnsi="Times New Roman"/>
          <w:b w:val="0"/>
          <w:iCs/>
          <w:sz w:val="18"/>
          <w:szCs w:val="18"/>
        </w:rPr>
        <w:t xml:space="preserve">ТО, </w:t>
      </w:r>
      <w:r w:rsidR="00972585">
        <w:rPr>
          <w:rFonts w:ascii="Times New Roman" w:hAnsi="Times New Roman"/>
          <w:b w:val="0"/>
          <w:iCs/>
          <w:sz w:val="18"/>
          <w:szCs w:val="18"/>
        </w:rPr>
        <w:t>ПЧПК</w:t>
      </w:r>
      <w:r w:rsidR="002636C0">
        <w:rPr>
          <w:rFonts w:ascii="Times New Roman" w:hAnsi="Times New Roman"/>
          <w:b w:val="0"/>
          <w:iCs/>
          <w:sz w:val="18"/>
          <w:szCs w:val="18"/>
        </w:rPr>
        <w:t xml:space="preserve">, </w:t>
      </w:r>
      <w:r w:rsidR="00E64AB9">
        <w:rPr>
          <w:rFonts w:ascii="Times New Roman" w:hAnsi="Times New Roman"/>
          <w:b w:val="0"/>
          <w:iCs/>
          <w:sz w:val="18"/>
          <w:szCs w:val="18"/>
        </w:rPr>
        <w:t>в д</w:t>
      </w:r>
      <w:r w:rsidR="0045221D">
        <w:rPr>
          <w:rFonts w:ascii="Times New Roman" w:hAnsi="Times New Roman"/>
          <w:b w:val="0"/>
          <w:iCs/>
          <w:sz w:val="18"/>
          <w:szCs w:val="18"/>
        </w:rPr>
        <w:t>ело</w:t>
      </w: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3588A" w:rsidRDefault="0093588A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72585" w:rsidRDefault="00972585" w:rsidP="00C525DC">
      <w:pPr>
        <w:pStyle w:val="a4"/>
        <w:spacing w:line="240" w:lineRule="auto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9D4D79" w:rsidRPr="00392F3C" w:rsidRDefault="009D4D79" w:rsidP="009D4D79">
      <w:pPr>
        <w:jc w:val="right"/>
        <w:rPr>
          <w:b/>
          <w:sz w:val="28"/>
          <w:szCs w:val="28"/>
        </w:rPr>
      </w:pPr>
      <w:r w:rsidRPr="00392F3C">
        <w:rPr>
          <w:b/>
          <w:sz w:val="28"/>
          <w:szCs w:val="28"/>
        </w:rPr>
        <w:t>Приложение 1</w:t>
      </w:r>
    </w:p>
    <w:p w:rsidR="009D4D79" w:rsidRPr="00852AA6" w:rsidRDefault="009D4D79" w:rsidP="009D4D79">
      <w:pPr>
        <w:jc w:val="center"/>
        <w:rPr>
          <w:b/>
          <w:sz w:val="32"/>
          <w:szCs w:val="32"/>
        </w:rPr>
      </w:pPr>
      <w:r w:rsidRPr="00852AA6">
        <w:rPr>
          <w:b/>
          <w:sz w:val="32"/>
          <w:szCs w:val="32"/>
        </w:rPr>
        <w:t xml:space="preserve">Акт </w:t>
      </w:r>
      <w:r>
        <w:rPr>
          <w:b/>
          <w:sz w:val="32"/>
          <w:szCs w:val="32"/>
        </w:rPr>
        <w:t>осмотра изолирующего стыка</w:t>
      </w:r>
    </w:p>
    <w:tbl>
      <w:tblPr>
        <w:tblStyle w:val="a3"/>
        <w:tblW w:w="11484" w:type="dxa"/>
        <w:tblInd w:w="-1138" w:type="dxa"/>
        <w:tblLayout w:type="fixed"/>
        <w:tblLook w:val="04A0"/>
      </w:tblPr>
      <w:tblGrid>
        <w:gridCol w:w="951"/>
        <w:gridCol w:w="1601"/>
        <w:gridCol w:w="600"/>
        <w:gridCol w:w="517"/>
        <w:gridCol w:w="701"/>
        <w:gridCol w:w="685"/>
        <w:gridCol w:w="717"/>
        <w:gridCol w:w="772"/>
        <w:gridCol w:w="938"/>
        <w:gridCol w:w="994"/>
        <w:gridCol w:w="696"/>
        <w:gridCol w:w="1156"/>
        <w:gridCol w:w="1156"/>
      </w:tblGrid>
      <w:tr w:rsidR="00740366" w:rsidRPr="00852AA6" w:rsidTr="00916B87">
        <w:trPr>
          <w:trHeight w:val="473"/>
        </w:trPr>
        <w:tc>
          <w:tcPr>
            <w:tcW w:w="951" w:type="dxa"/>
            <w:vAlign w:val="center"/>
          </w:tcPr>
          <w:p w:rsidR="00740366" w:rsidRPr="00392F3C" w:rsidRDefault="00740366" w:rsidP="009D4D79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осмотра</w:t>
            </w:r>
          </w:p>
        </w:tc>
        <w:tc>
          <w:tcPr>
            <w:tcW w:w="1601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Станция/Перегон</w:t>
            </w:r>
          </w:p>
        </w:tc>
        <w:tc>
          <w:tcPr>
            <w:tcW w:w="600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>Путь</w:t>
            </w:r>
          </w:p>
        </w:tc>
        <w:tc>
          <w:tcPr>
            <w:tcW w:w="517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>Км</w:t>
            </w:r>
          </w:p>
        </w:tc>
        <w:tc>
          <w:tcPr>
            <w:tcW w:w="701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>Пикет</w:t>
            </w:r>
          </w:p>
        </w:tc>
        <w:tc>
          <w:tcPr>
            <w:tcW w:w="685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>Звено</w:t>
            </w:r>
          </w:p>
        </w:tc>
        <w:tc>
          <w:tcPr>
            <w:tcW w:w="717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>Нитка</w:t>
            </w:r>
          </w:p>
        </w:tc>
        <w:tc>
          <w:tcPr>
            <w:tcW w:w="772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 w:rsidRPr="00392F3C">
              <w:rPr>
                <w:sz w:val="20"/>
                <w:szCs w:val="20"/>
              </w:rPr>
              <w:t>Тип рельса</w:t>
            </w:r>
          </w:p>
        </w:tc>
        <w:tc>
          <w:tcPr>
            <w:tcW w:w="938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изостыка</w:t>
            </w:r>
          </w:p>
        </w:tc>
        <w:tc>
          <w:tcPr>
            <w:tcW w:w="994" w:type="dxa"/>
            <w:vAlign w:val="center"/>
          </w:tcPr>
          <w:p w:rsidR="00740366" w:rsidRPr="00392F3C" w:rsidRDefault="00740366" w:rsidP="002E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накладки</w:t>
            </w:r>
          </w:p>
        </w:tc>
        <w:tc>
          <w:tcPr>
            <w:tcW w:w="696" w:type="dxa"/>
            <w:vMerge w:val="restart"/>
            <w:vAlign w:val="center"/>
          </w:tcPr>
          <w:p w:rsidR="00740366" w:rsidRDefault="00740366" w:rsidP="002E373F">
            <w:pPr>
              <w:jc w:val="center"/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>+/-</w:t>
            </w:r>
          </w:p>
          <w:p w:rsidR="00916B87" w:rsidRPr="00852AA6" w:rsidRDefault="00916B87" w:rsidP="002E3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1156" w:type="dxa"/>
            <w:vMerge w:val="restart"/>
            <w:vAlign w:val="center"/>
          </w:tcPr>
          <w:p w:rsidR="00740366" w:rsidRPr="00B0230A" w:rsidRDefault="00740366" w:rsidP="002E373F">
            <w:pPr>
              <w:jc w:val="center"/>
              <w:rPr>
                <w:sz w:val="20"/>
                <w:szCs w:val="20"/>
              </w:rPr>
            </w:pPr>
            <w:r w:rsidRPr="00B0230A">
              <w:rPr>
                <w:sz w:val="20"/>
                <w:szCs w:val="20"/>
              </w:rPr>
              <w:t>Срок устранения</w:t>
            </w:r>
          </w:p>
        </w:tc>
        <w:tc>
          <w:tcPr>
            <w:tcW w:w="1156" w:type="dxa"/>
            <w:vMerge w:val="restart"/>
            <w:vAlign w:val="center"/>
          </w:tcPr>
          <w:p w:rsidR="00740366" w:rsidRPr="00B0230A" w:rsidRDefault="00740366" w:rsidP="002E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устранения</w:t>
            </w:r>
          </w:p>
        </w:tc>
      </w:tr>
      <w:tr w:rsidR="00740366" w:rsidRPr="00852AA6" w:rsidTr="00916B87">
        <w:trPr>
          <w:trHeight w:val="501"/>
        </w:trPr>
        <w:tc>
          <w:tcPr>
            <w:tcW w:w="951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B0230A" w:rsidP="00740366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Наличие вертикальных и </w:t>
            </w:r>
            <w:r w:rsidR="00740366">
              <w:rPr>
                <w:sz w:val="28"/>
                <w:szCs w:val="28"/>
              </w:rPr>
              <w:t>боковых</w:t>
            </w:r>
            <w:r w:rsidRPr="00852AA6">
              <w:rPr>
                <w:sz w:val="28"/>
                <w:szCs w:val="28"/>
              </w:rPr>
              <w:t xml:space="preserve"> ступенек в </w:t>
            </w:r>
            <w:r w:rsidR="00740366">
              <w:rPr>
                <w:sz w:val="28"/>
                <w:szCs w:val="28"/>
              </w:rPr>
              <w:t>рельсах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740366" w:rsidP="00740366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просадки</w:t>
            </w:r>
            <w:r w:rsidR="00B0230A" w:rsidRPr="00852AA6">
              <w:rPr>
                <w:sz w:val="28"/>
                <w:szCs w:val="28"/>
              </w:rPr>
              <w:t xml:space="preserve"> </w:t>
            </w:r>
            <w:proofErr w:type="gramStart"/>
            <w:r w:rsidR="00B0230A" w:rsidRPr="00852AA6">
              <w:rPr>
                <w:sz w:val="28"/>
                <w:szCs w:val="28"/>
              </w:rPr>
              <w:t>в</w:t>
            </w:r>
            <w:proofErr w:type="gramEnd"/>
            <w:r w:rsidR="00B0230A" w:rsidRPr="00852AA6">
              <w:rPr>
                <w:sz w:val="28"/>
                <w:szCs w:val="28"/>
              </w:rPr>
              <w:t xml:space="preserve"> стыку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740366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740366" w:rsidRPr="00852AA6" w:rsidRDefault="00740366" w:rsidP="00740366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просадки</w:t>
            </w:r>
            <w:r w:rsidRPr="00852AA6">
              <w:rPr>
                <w:sz w:val="28"/>
                <w:szCs w:val="28"/>
              </w:rPr>
              <w:t xml:space="preserve"> </w:t>
            </w:r>
            <w:proofErr w:type="gramStart"/>
            <w:r w:rsidRPr="00852AA6">
              <w:rPr>
                <w:sz w:val="28"/>
                <w:szCs w:val="28"/>
              </w:rPr>
              <w:t>в</w:t>
            </w:r>
            <w:proofErr w:type="gramEnd"/>
            <w:r w:rsidRPr="00852AA6">
              <w:rPr>
                <w:sz w:val="28"/>
                <w:szCs w:val="28"/>
              </w:rPr>
              <w:t xml:space="preserve"> стыку </w:t>
            </w:r>
            <w:r>
              <w:rPr>
                <w:sz w:val="28"/>
                <w:szCs w:val="28"/>
              </w:rPr>
              <w:t xml:space="preserve">(лента </w:t>
            </w:r>
            <w:proofErr w:type="spellStart"/>
            <w:r>
              <w:rPr>
                <w:sz w:val="28"/>
                <w:szCs w:val="28"/>
              </w:rPr>
              <w:t>вагона-путеизмерителя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96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B0230A" w:rsidP="00740366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Наличие </w:t>
            </w:r>
            <w:r w:rsidR="00740366">
              <w:rPr>
                <w:sz w:val="28"/>
                <w:szCs w:val="28"/>
              </w:rPr>
              <w:t xml:space="preserve">выплесков </w:t>
            </w:r>
            <w:proofErr w:type="gramStart"/>
            <w:r w:rsidR="00740366">
              <w:rPr>
                <w:sz w:val="28"/>
                <w:szCs w:val="28"/>
              </w:rPr>
              <w:t>в</w:t>
            </w:r>
            <w:proofErr w:type="gramEnd"/>
            <w:r w:rsidR="00740366">
              <w:rPr>
                <w:sz w:val="28"/>
                <w:szCs w:val="28"/>
              </w:rPr>
              <w:t xml:space="preserve"> стыку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740366" w:rsidP="00740366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перекоса</w:t>
            </w:r>
            <w:r w:rsidRPr="00852AA6">
              <w:rPr>
                <w:sz w:val="28"/>
                <w:szCs w:val="28"/>
              </w:rPr>
              <w:t xml:space="preserve"> </w:t>
            </w:r>
            <w:proofErr w:type="gramStart"/>
            <w:r w:rsidRPr="00852AA6">
              <w:rPr>
                <w:sz w:val="28"/>
                <w:szCs w:val="28"/>
              </w:rPr>
              <w:t>в</w:t>
            </w:r>
            <w:proofErr w:type="gramEnd"/>
            <w:r w:rsidRPr="00852AA6">
              <w:rPr>
                <w:sz w:val="28"/>
                <w:szCs w:val="28"/>
              </w:rPr>
              <w:t xml:space="preserve"> стыку 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740366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перекоса</w:t>
            </w:r>
            <w:r w:rsidRPr="00852AA6">
              <w:rPr>
                <w:sz w:val="28"/>
                <w:szCs w:val="28"/>
              </w:rPr>
              <w:t xml:space="preserve"> </w:t>
            </w:r>
            <w:proofErr w:type="gramStart"/>
            <w:r w:rsidRPr="00852AA6">
              <w:rPr>
                <w:sz w:val="28"/>
                <w:szCs w:val="28"/>
              </w:rPr>
              <w:t>в</w:t>
            </w:r>
            <w:proofErr w:type="gramEnd"/>
            <w:r w:rsidRPr="00852AA6">
              <w:rPr>
                <w:sz w:val="28"/>
                <w:szCs w:val="28"/>
              </w:rPr>
              <w:t xml:space="preserve"> стыку </w:t>
            </w:r>
            <w:r>
              <w:rPr>
                <w:sz w:val="28"/>
                <w:szCs w:val="28"/>
              </w:rPr>
              <w:t xml:space="preserve">(лента </w:t>
            </w:r>
            <w:proofErr w:type="spellStart"/>
            <w:r>
              <w:rPr>
                <w:sz w:val="28"/>
                <w:szCs w:val="28"/>
              </w:rPr>
              <w:t>вагона-путеизмерителя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96" w:type="dxa"/>
            <w:vAlign w:val="center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0366" w:rsidRPr="00852AA6" w:rsidRDefault="00740366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>Наличие ослабленных стыковых болтов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A120D7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A120D7" w:rsidRPr="00852AA6" w:rsidRDefault="00A120D7" w:rsidP="002E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стыкового зазора</w:t>
            </w:r>
          </w:p>
        </w:tc>
        <w:tc>
          <w:tcPr>
            <w:tcW w:w="696" w:type="dxa"/>
            <w:vAlign w:val="center"/>
          </w:tcPr>
          <w:p w:rsidR="00A120D7" w:rsidRPr="00852AA6" w:rsidRDefault="00A120D7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A120D7" w:rsidRPr="00852AA6" w:rsidRDefault="00A120D7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A120D7" w:rsidRPr="00852AA6" w:rsidRDefault="00A120D7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916B87" w:rsidP="002E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между осями шпал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916B87" w:rsidP="002E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шпал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916B87" w:rsidP="00916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скреплений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B0230A" w:rsidP="00916B87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 xml:space="preserve">Состояние </w:t>
            </w:r>
            <w:r w:rsidR="00916B87">
              <w:rPr>
                <w:sz w:val="28"/>
                <w:szCs w:val="28"/>
              </w:rPr>
              <w:t>накладок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916B87">
        <w:trPr>
          <w:trHeight w:val="501"/>
        </w:trPr>
        <w:tc>
          <w:tcPr>
            <w:tcW w:w="8476" w:type="dxa"/>
            <w:gridSpan w:val="10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>Фото</w:t>
            </w:r>
          </w:p>
        </w:tc>
        <w:tc>
          <w:tcPr>
            <w:tcW w:w="696" w:type="dxa"/>
            <w:vAlign w:val="center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  <w:tr w:rsidR="00B0230A" w:rsidRPr="00852AA6" w:rsidTr="00740366">
        <w:trPr>
          <w:trHeight w:val="1012"/>
        </w:trPr>
        <w:tc>
          <w:tcPr>
            <w:tcW w:w="9172" w:type="dxa"/>
            <w:gridSpan w:val="11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  <w:r w:rsidRPr="00852AA6">
              <w:rPr>
                <w:sz w:val="28"/>
                <w:szCs w:val="28"/>
              </w:rPr>
              <w:t>Примечание</w:t>
            </w: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0230A" w:rsidRPr="00852AA6" w:rsidRDefault="00B0230A" w:rsidP="002E373F">
            <w:pPr>
              <w:rPr>
                <w:sz w:val="28"/>
                <w:szCs w:val="28"/>
              </w:rPr>
            </w:pPr>
          </w:p>
        </w:tc>
      </w:tr>
    </w:tbl>
    <w:p w:rsidR="009D4D79" w:rsidRPr="00852AA6" w:rsidRDefault="009D4D79" w:rsidP="00916B87">
      <w:pPr>
        <w:rPr>
          <w:sz w:val="28"/>
          <w:szCs w:val="28"/>
        </w:rPr>
      </w:pPr>
      <w:r w:rsidRPr="00852AA6">
        <w:rPr>
          <w:sz w:val="28"/>
          <w:szCs w:val="28"/>
        </w:rPr>
        <w:t xml:space="preserve"> </w:t>
      </w:r>
    </w:p>
    <w:p w:rsidR="00916B87" w:rsidRDefault="00916B87" w:rsidP="009D4D79">
      <w:pPr>
        <w:rPr>
          <w:sz w:val="28"/>
          <w:szCs w:val="28"/>
        </w:rPr>
      </w:pPr>
    </w:p>
    <w:p w:rsidR="009D4D79" w:rsidRDefault="00916B87" w:rsidP="009D4D79">
      <w:pPr>
        <w:rPr>
          <w:sz w:val="28"/>
          <w:szCs w:val="28"/>
        </w:rPr>
      </w:pPr>
      <w:r>
        <w:rPr>
          <w:sz w:val="28"/>
          <w:szCs w:val="28"/>
        </w:rPr>
        <w:t>Дорожный мастер</w:t>
      </w:r>
      <w:r w:rsidR="009D4D79" w:rsidRPr="00852AA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:rsidR="009D4D79" w:rsidRDefault="00916B87" w:rsidP="009D4D79">
      <w:r>
        <w:t xml:space="preserve">                                                              (Ф.И.О., подпись)</w:t>
      </w:r>
    </w:p>
    <w:p w:rsidR="009D4D79" w:rsidRDefault="009D4D79" w:rsidP="009D4D79"/>
    <w:p w:rsidR="009D4D79" w:rsidRDefault="009D4D79" w:rsidP="009D4D79"/>
    <w:p w:rsidR="009D4D79" w:rsidRDefault="009D4D79" w:rsidP="009D4D79"/>
    <w:sectPr w:rsidR="009D4D79" w:rsidSect="00FC6484">
      <w:pgSz w:w="11906" w:h="16838"/>
      <w:pgMar w:top="624" w:right="680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  <w:embedBold r:id="rId1" w:fontKey="{512D26A6-6930-4BA3-95EC-2D23266804A9}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  <w:embedRegular r:id="rId2" w:fontKey="{9EE912DE-054A-439E-A6FA-B33EEC39EC83}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0D071C04-4D3B-4DD4-9AFD-6AC026E0095A}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4" w:fontKey="{2945AF96-E544-4E04-B973-CD604D10877A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35"/>
    <w:multiLevelType w:val="hybridMultilevel"/>
    <w:tmpl w:val="B1F462D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BF43225"/>
    <w:multiLevelType w:val="multilevel"/>
    <w:tmpl w:val="223CB3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2F707D"/>
    <w:multiLevelType w:val="multilevel"/>
    <w:tmpl w:val="223CB3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3C082A"/>
    <w:multiLevelType w:val="multilevel"/>
    <w:tmpl w:val="223CB3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D111AC1"/>
    <w:multiLevelType w:val="multilevel"/>
    <w:tmpl w:val="223CB3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28B29C6"/>
    <w:multiLevelType w:val="hybridMultilevel"/>
    <w:tmpl w:val="9D3A51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C20A85"/>
    <w:multiLevelType w:val="multilevel"/>
    <w:tmpl w:val="5B82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091C53"/>
    <w:multiLevelType w:val="multilevel"/>
    <w:tmpl w:val="CB02C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2160"/>
      </w:pPr>
      <w:rPr>
        <w:rFonts w:hint="default"/>
      </w:rPr>
    </w:lvl>
  </w:abstractNum>
  <w:abstractNum w:abstractNumId="8">
    <w:nsid w:val="590446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0D6F3D"/>
    <w:multiLevelType w:val="hybridMultilevel"/>
    <w:tmpl w:val="2D28A08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65EF41FA"/>
    <w:multiLevelType w:val="multilevel"/>
    <w:tmpl w:val="9C10AC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6F525D2C"/>
    <w:multiLevelType w:val="hybridMultilevel"/>
    <w:tmpl w:val="B7F26D2C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76C3739F"/>
    <w:multiLevelType w:val="singleLevel"/>
    <w:tmpl w:val="BB041530"/>
    <w:lvl w:ilvl="0">
      <w:start w:val="1"/>
      <w:numFmt w:val="decimal"/>
      <w:lvlText w:val="%1"/>
      <w:legacy w:legacy="1" w:legacySpace="0" w:legacyIndent="108"/>
      <w:lvlJc w:val="left"/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2CC9"/>
    <w:rsid w:val="000057F5"/>
    <w:rsid w:val="000160E3"/>
    <w:rsid w:val="00017A46"/>
    <w:rsid w:val="00021992"/>
    <w:rsid w:val="0002219C"/>
    <w:rsid w:val="00027730"/>
    <w:rsid w:val="00040D85"/>
    <w:rsid w:val="00054463"/>
    <w:rsid w:val="000751E7"/>
    <w:rsid w:val="000767BE"/>
    <w:rsid w:val="000804E3"/>
    <w:rsid w:val="000868FE"/>
    <w:rsid w:val="000952B5"/>
    <w:rsid w:val="000A1735"/>
    <w:rsid w:val="000A67A7"/>
    <w:rsid w:val="000B0DF6"/>
    <w:rsid w:val="000B768F"/>
    <w:rsid w:val="000C5499"/>
    <w:rsid w:val="000D345B"/>
    <w:rsid w:val="000D5A3B"/>
    <w:rsid w:val="000E308C"/>
    <w:rsid w:val="000E41E1"/>
    <w:rsid w:val="000F0D4F"/>
    <w:rsid w:val="001035B2"/>
    <w:rsid w:val="00122307"/>
    <w:rsid w:val="00134458"/>
    <w:rsid w:val="00136EF4"/>
    <w:rsid w:val="00150356"/>
    <w:rsid w:val="00150564"/>
    <w:rsid w:val="00166A2E"/>
    <w:rsid w:val="00167774"/>
    <w:rsid w:val="001756FE"/>
    <w:rsid w:val="00191977"/>
    <w:rsid w:val="00192CC9"/>
    <w:rsid w:val="001A71C5"/>
    <w:rsid w:val="001C51FF"/>
    <w:rsid w:val="001D06CE"/>
    <w:rsid w:val="001D2C95"/>
    <w:rsid w:val="002001DF"/>
    <w:rsid w:val="00217FB3"/>
    <w:rsid w:val="002636C0"/>
    <w:rsid w:val="00280411"/>
    <w:rsid w:val="00297D99"/>
    <w:rsid w:val="002C6161"/>
    <w:rsid w:val="003311F3"/>
    <w:rsid w:val="00331F00"/>
    <w:rsid w:val="00356857"/>
    <w:rsid w:val="00392F3C"/>
    <w:rsid w:val="0039422D"/>
    <w:rsid w:val="003B35E0"/>
    <w:rsid w:val="003C22E0"/>
    <w:rsid w:val="003E3303"/>
    <w:rsid w:val="003F5305"/>
    <w:rsid w:val="004059BA"/>
    <w:rsid w:val="0040642E"/>
    <w:rsid w:val="00411B91"/>
    <w:rsid w:val="00420F59"/>
    <w:rsid w:val="004226F4"/>
    <w:rsid w:val="0043690B"/>
    <w:rsid w:val="0045221D"/>
    <w:rsid w:val="00457E89"/>
    <w:rsid w:val="004B2BC7"/>
    <w:rsid w:val="004B3041"/>
    <w:rsid w:val="004B4DBF"/>
    <w:rsid w:val="005124A7"/>
    <w:rsid w:val="00527941"/>
    <w:rsid w:val="00540ABA"/>
    <w:rsid w:val="00555F42"/>
    <w:rsid w:val="00573071"/>
    <w:rsid w:val="005731F3"/>
    <w:rsid w:val="005835DB"/>
    <w:rsid w:val="00594810"/>
    <w:rsid w:val="005A4289"/>
    <w:rsid w:val="005D5398"/>
    <w:rsid w:val="005E3E94"/>
    <w:rsid w:val="005E69B5"/>
    <w:rsid w:val="005E6C35"/>
    <w:rsid w:val="005E6C98"/>
    <w:rsid w:val="005F075E"/>
    <w:rsid w:val="005F59B2"/>
    <w:rsid w:val="005F5D26"/>
    <w:rsid w:val="00600B62"/>
    <w:rsid w:val="0060684E"/>
    <w:rsid w:val="00641416"/>
    <w:rsid w:val="006508F9"/>
    <w:rsid w:val="00654E49"/>
    <w:rsid w:val="00655D55"/>
    <w:rsid w:val="00665CFF"/>
    <w:rsid w:val="00692FAF"/>
    <w:rsid w:val="00697CCD"/>
    <w:rsid w:val="006B0D8E"/>
    <w:rsid w:val="006C31EF"/>
    <w:rsid w:val="006D408B"/>
    <w:rsid w:val="006E5219"/>
    <w:rsid w:val="006F5D73"/>
    <w:rsid w:val="007043DA"/>
    <w:rsid w:val="007063E9"/>
    <w:rsid w:val="00712AF8"/>
    <w:rsid w:val="00730A30"/>
    <w:rsid w:val="0073544F"/>
    <w:rsid w:val="00740366"/>
    <w:rsid w:val="00766BD0"/>
    <w:rsid w:val="007734B5"/>
    <w:rsid w:val="007904F8"/>
    <w:rsid w:val="00790840"/>
    <w:rsid w:val="007B002E"/>
    <w:rsid w:val="007B0AFB"/>
    <w:rsid w:val="007B2495"/>
    <w:rsid w:val="007D0E1E"/>
    <w:rsid w:val="007D5155"/>
    <w:rsid w:val="00812FB5"/>
    <w:rsid w:val="008150F9"/>
    <w:rsid w:val="00824182"/>
    <w:rsid w:val="008640D7"/>
    <w:rsid w:val="00876F4E"/>
    <w:rsid w:val="00893E88"/>
    <w:rsid w:val="00894DCA"/>
    <w:rsid w:val="008A3D67"/>
    <w:rsid w:val="008A46ED"/>
    <w:rsid w:val="008C263B"/>
    <w:rsid w:val="008D09C7"/>
    <w:rsid w:val="008E2A75"/>
    <w:rsid w:val="008E382C"/>
    <w:rsid w:val="008F00E8"/>
    <w:rsid w:val="00916B87"/>
    <w:rsid w:val="0093588A"/>
    <w:rsid w:val="00972585"/>
    <w:rsid w:val="0099102A"/>
    <w:rsid w:val="00994340"/>
    <w:rsid w:val="009A65A6"/>
    <w:rsid w:val="009A6DE3"/>
    <w:rsid w:val="009D4D79"/>
    <w:rsid w:val="009E5498"/>
    <w:rsid w:val="00A04FE9"/>
    <w:rsid w:val="00A120D7"/>
    <w:rsid w:val="00A1356F"/>
    <w:rsid w:val="00A24698"/>
    <w:rsid w:val="00A42DCA"/>
    <w:rsid w:val="00A43FD4"/>
    <w:rsid w:val="00A551B8"/>
    <w:rsid w:val="00A55342"/>
    <w:rsid w:val="00A56657"/>
    <w:rsid w:val="00A60F06"/>
    <w:rsid w:val="00A6258C"/>
    <w:rsid w:val="00A74A5C"/>
    <w:rsid w:val="00A91258"/>
    <w:rsid w:val="00AB5422"/>
    <w:rsid w:val="00AD3C0D"/>
    <w:rsid w:val="00AE1631"/>
    <w:rsid w:val="00AE2E85"/>
    <w:rsid w:val="00AF3478"/>
    <w:rsid w:val="00B0230A"/>
    <w:rsid w:val="00B05D1D"/>
    <w:rsid w:val="00B10954"/>
    <w:rsid w:val="00B470E6"/>
    <w:rsid w:val="00B71D65"/>
    <w:rsid w:val="00B72EEC"/>
    <w:rsid w:val="00B7467D"/>
    <w:rsid w:val="00B76AF0"/>
    <w:rsid w:val="00BB0E96"/>
    <w:rsid w:val="00BC1D65"/>
    <w:rsid w:val="00C02AAA"/>
    <w:rsid w:val="00C143B7"/>
    <w:rsid w:val="00C16AD2"/>
    <w:rsid w:val="00C231DE"/>
    <w:rsid w:val="00C3383B"/>
    <w:rsid w:val="00C525DC"/>
    <w:rsid w:val="00C54A68"/>
    <w:rsid w:val="00C56A46"/>
    <w:rsid w:val="00C63148"/>
    <w:rsid w:val="00CB1197"/>
    <w:rsid w:val="00CB1FE9"/>
    <w:rsid w:val="00CC53A7"/>
    <w:rsid w:val="00D05E0E"/>
    <w:rsid w:val="00D15CD6"/>
    <w:rsid w:val="00D2089C"/>
    <w:rsid w:val="00D355E3"/>
    <w:rsid w:val="00D63BA8"/>
    <w:rsid w:val="00DA1E6C"/>
    <w:rsid w:val="00DD0730"/>
    <w:rsid w:val="00DE146E"/>
    <w:rsid w:val="00DE7C69"/>
    <w:rsid w:val="00DF1AD7"/>
    <w:rsid w:val="00E1168C"/>
    <w:rsid w:val="00E1764F"/>
    <w:rsid w:val="00E344B7"/>
    <w:rsid w:val="00E45089"/>
    <w:rsid w:val="00E46BC9"/>
    <w:rsid w:val="00E64AB9"/>
    <w:rsid w:val="00E7283E"/>
    <w:rsid w:val="00E90E5D"/>
    <w:rsid w:val="00E92FB3"/>
    <w:rsid w:val="00E93716"/>
    <w:rsid w:val="00E95065"/>
    <w:rsid w:val="00EB079A"/>
    <w:rsid w:val="00EB2DC7"/>
    <w:rsid w:val="00EB4976"/>
    <w:rsid w:val="00EC2F47"/>
    <w:rsid w:val="00ED3565"/>
    <w:rsid w:val="00ED49DC"/>
    <w:rsid w:val="00ED7445"/>
    <w:rsid w:val="00EE425E"/>
    <w:rsid w:val="00EE71B3"/>
    <w:rsid w:val="00F0158C"/>
    <w:rsid w:val="00F2249E"/>
    <w:rsid w:val="00F27D79"/>
    <w:rsid w:val="00F367C4"/>
    <w:rsid w:val="00F6791A"/>
    <w:rsid w:val="00FA3748"/>
    <w:rsid w:val="00FC3A97"/>
    <w:rsid w:val="00F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57E89"/>
    <w:pPr>
      <w:spacing w:line="480" w:lineRule="auto"/>
      <w:ind w:right="42"/>
      <w:jc w:val="center"/>
    </w:pPr>
    <w:rPr>
      <w:rFonts w:ascii="EuropeExt08" w:hAnsi="EuropeExt08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57E89"/>
    <w:rPr>
      <w:rFonts w:ascii="EuropeExt08" w:hAnsi="EuropeExt08"/>
      <w:b/>
      <w:sz w:val="32"/>
    </w:rPr>
  </w:style>
  <w:style w:type="paragraph" w:styleId="a6">
    <w:name w:val="Balloon Text"/>
    <w:basedOn w:val="a"/>
    <w:link w:val="a7"/>
    <w:rsid w:val="00815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50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43FD4"/>
    <w:pPr>
      <w:widowControl w:val="0"/>
      <w:autoSpaceDE w:val="0"/>
      <w:autoSpaceDN w:val="0"/>
      <w:adjustRightInd w:val="0"/>
      <w:ind w:firstLine="353"/>
    </w:pPr>
    <w:rPr>
      <w:rFonts w:ascii="Arial" w:hAnsi="Arial" w:cs="Arial"/>
      <w:color w:val="000000"/>
      <w:spacing w:val="1"/>
      <w:sz w:val="22"/>
      <w:szCs w:val="16"/>
    </w:rPr>
  </w:style>
  <w:style w:type="character" w:customStyle="1" w:styleId="20">
    <w:name w:val="Основной текст с отступом 2 Знак"/>
    <w:basedOn w:val="a0"/>
    <w:link w:val="2"/>
    <w:rsid w:val="00A43FD4"/>
    <w:rPr>
      <w:rFonts w:ascii="Arial" w:hAnsi="Arial" w:cs="Arial"/>
      <w:color w:val="000000"/>
      <w:spacing w:val="1"/>
      <w:sz w:val="22"/>
      <w:szCs w:val="16"/>
    </w:rPr>
  </w:style>
  <w:style w:type="paragraph" w:styleId="a8">
    <w:name w:val="List Paragraph"/>
    <w:basedOn w:val="a"/>
    <w:uiPriority w:val="34"/>
    <w:qFormat/>
    <w:rsid w:val="00A4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OAO RZD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Баруев </cp:lastModifiedBy>
  <cp:revision>2</cp:revision>
  <cp:lastPrinted>2015-02-25T11:43:00Z</cp:lastPrinted>
  <dcterms:created xsi:type="dcterms:W3CDTF">2016-03-15T09:27:00Z</dcterms:created>
  <dcterms:modified xsi:type="dcterms:W3CDTF">2016-03-15T09:27:00Z</dcterms:modified>
</cp:coreProperties>
</file>